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443"/>
        <w:jc w:val="center"/>
      </w:pPr>
      <w:r>
        <w:rPr>
          <w:color w:val="2A2A2A"/>
          <w:spacing w:val="-2"/>
        </w:rPr>
        <w:t>ПPOEKT</w:t>
      </w:r>
    </w:p>
    <w:p>
      <w:pPr>
        <w:spacing w:line="230" w:lineRule="auto" w:before="321"/>
        <w:ind w:left="2219" w:right="833" w:firstLine="1156"/>
        <w:jc w:val="left"/>
        <w:rPr>
          <w:b/>
          <w:sz w:val="29"/>
        </w:rPr>
      </w:pPr>
      <w:r>
        <w:rPr>
          <w:b/>
          <w:color w:val="282828"/>
          <w:sz w:val="29"/>
        </w:rPr>
        <w:t>РОССИЙСЕАЯ</w:t>
      </w:r>
      <w:r>
        <w:rPr>
          <w:b/>
          <w:color w:val="282828"/>
          <w:spacing w:val="-6"/>
          <w:sz w:val="29"/>
        </w:rPr>
        <w:t> </w:t>
      </w:r>
      <w:r>
        <w:rPr>
          <w:b/>
          <w:color w:val="262626"/>
          <w:sz w:val="29"/>
        </w:rPr>
        <w:t>ФЕДЕРАЦИЯ </w:t>
      </w:r>
      <w:r>
        <w:rPr>
          <w:b/>
          <w:color w:val="1C1C1C"/>
          <w:spacing w:val="-8"/>
          <w:sz w:val="29"/>
        </w:rPr>
        <w:t>РОСТОВСПАЯ</w:t>
      </w:r>
      <w:r>
        <w:rPr>
          <w:b/>
          <w:color w:val="1C1C1C"/>
          <w:spacing w:val="-5"/>
          <w:sz w:val="29"/>
        </w:rPr>
        <w:t> </w:t>
      </w:r>
      <w:r>
        <w:rPr>
          <w:b/>
          <w:color w:val="212121"/>
          <w:spacing w:val="-8"/>
          <w:sz w:val="29"/>
        </w:rPr>
        <w:t>ОБЛАСТЬ</w:t>
      </w:r>
      <w:r>
        <w:rPr>
          <w:b/>
          <w:color w:val="212121"/>
          <w:spacing w:val="-10"/>
          <w:sz w:val="29"/>
        </w:rPr>
        <w:t> </w:t>
      </w:r>
      <w:r>
        <w:rPr>
          <w:b/>
          <w:color w:val="242424"/>
          <w:spacing w:val="-8"/>
          <w:sz w:val="29"/>
        </w:rPr>
        <w:t>АЗОВСКИЙ</w:t>
      </w:r>
      <w:r>
        <w:rPr>
          <w:b/>
          <w:color w:val="242424"/>
          <w:spacing w:val="-3"/>
          <w:sz w:val="29"/>
        </w:rPr>
        <w:t> </w:t>
      </w:r>
      <w:r>
        <w:rPr>
          <w:b/>
          <w:color w:val="1C1C1C"/>
          <w:spacing w:val="-8"/>
          <w:sz w:val="29"/>
        </w:rPr>
        <w:t>РАЙОП</w:t>
      </w:r>
    </w:p>
    <w:p>
      <w:pPr>
        <w:spacing w:line="315" w:lineRule="exact" w:before="0"/>
        <w:ind w:left="443" w:right="30" w:firstLine="0"/>
        <w:jc w:val="center"/>
        <w:rPr>
          <w:b/>
          <w:sz w:val="29"/>
        </w:rPr>
      </w:pPr>
      <w:r>
        <w:rPr>
          <w:b/>
          <w:color w:val="1F1F1F"/>
          <w:spacing w:val="-10"/>
          <w:sz w:val="29"/>
        </w:rPr>
        <w:t>МУНИЦИПАЛЬНОЕ</w:t>
      </w:r>
      <w:r>
        <w:rPr>
          <w:b/>
          <w:color w:val="1F1F1F"/>
          <w:spacing w:val="32"/>
          <w:sz w:val="29"/>
        </w:rPr>
        <w:t> </w:t>
      </w:r>
      <w:r>
        <w:rPr>
          <w:b/>
          <w:color w:val="1D1D1D"/>
          <w:spacing w:val="-2"/>
          <w:sz w:val="29"/>
        </w:rPr>
        <w:t>ОБРАЗОВАПИЕ</w:t>
      </w:r>
    </w:p>
    <w:p>
      <w:pPr>
        <w:spacing w:line="230" w:lineRule="auto" w:before="5"/>
        <w:ind w:left="1389" w:right="970" w:hanging="5"/>
        <w:jc w:val="center"/>
        <w:rPr>
          <w:b/>
          <w:sz w:val="29"/>
        </w:rPr>
      </w:pPr>
      <w:r>
        <w:rPr>
          <w:b/>
          <w:color w:val="1F1F1F"/>
          <w:spacing w:val="-4"/>
          <w:sz w:val="29"/>
        </w:rPr>
        <w:t>«АЛЕИСАНДРОВСПОЕ</w:t>
      </w:r>
      <w:r>
        <w:rPr>
          <w:b/>
          <w:color w:val="1F1F1F"/>
          <w:spacing w:val="-9"/>
          <w:sz w:val="29"/>
        </w:rPr>
        <w:t> </w:t>
      </w:r>
      <w:r>
        <w:rPr>
          <w:b/>
          <w:color w:val="2F2F2F"/>
          <w:spacing w:val="-4"/>
          <w:sz w:val="29"/>
        </w:rPr>
        <w:t>СЕЛЬСБОЕ</w:t>
      </w:r>
      <w:r>
        <w:rPr>
          <w:b/>
          <w:color w:val="2F2F2F"/>
          <w:sz w:val="29"/>
        </w:rPr>
        <w:t> </w:t>
      </w:r>
      <w:r>
        <w:rPr>
          <w:b/>
          <w:color w:val="262626"/>
          <w:spacing w:val="-4"/>
          <w:sz w:val="29"/>
        </w:rPr>
        <w:t>ПОСЕЛЕНИЕ» </w:t>
      </w:r>
      <w:r>
        <w:rPr>
          <w:b/>
          <w:color w:val="262626"/>
          <w:spacing w:val="-8"/>
          <w:sz w:val="29"/>
        </w:rPr>
        <w:t>АДМИППСТРАЦИЯ</w:t>
      </w:r>
      <w:r>
        <w:rPr>
          <w:b/>
          <w:color w:val="262626"/>
          <w:spacing w:val="24"/>
          <w:sz w:val="29"/>
        </w:rPr>
        <w:t> </w:t>
      </w:r>
      <w:r>
        <w:rPr>
          <w:b/>
          <w:color w:val="1F1F1F"/>
          <w:spacing w:val="-8"/>
          <w:sz w:val="29"/>
        </w:rPr>
        <w:t>АЛЕЕСАПДРОВСКОГО</w:t>
      </w:r>
      <w:r>
        <w:rPr>
          <w:b/>
          <w:color w:val="1F1F1F"/>
          <w:spacing w:val="-18"/>
          <w:sz w:val="29"/>
        </w:rPr>
        <w:t> </w:t>
      </w:r>
      <w:r>
        <w:rPr>
          <w:b/>
          <w:color w:val="242424"/>
          <w:spacing w:val="-8"/>
          <w:sz w:val="29"/>
        </w:rPr>
        <w:t>СЕЛЬСКОГО </w:t>
      </w:r>
      <w:r>
        <w:rPr>
          <w:b/>
          <w:color w:val="262626"/>
          <w:spacing w:val="-2"/>
          <w:sz w:val="29"/>
        </w:rPr>
        <w:t>ПОСЕЛЕНИЯ</w:t>
      </w:r>
    </w:p>
    <w:p>
      <w:pPr>
        <w:pStyle w:val="BodyText"/>
        <w:spacing w:before="17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60" w:bottom="280" w:left="1680" w:right="0"/>
        </w:sectPr>
      </w:pPr>
    </w:p>
    <w:p>
      <w:pPr>
        <w:pStyle w:val="BodyText"/>
        <w:spacing w:before="258"/>
        <w:rPr>
          <w:b/>
        </w:rPr>
      </w:pPr>
    </w:p>
    <w:p>
      <w:pPr>
        <w:pStyle w:val="BodyText"/>
        <w:tabs>
          <w:tab w:pos="1409" w:val="left" w:leader="none"/>
        </w:tabs>
        <w:ind w:left="451"/>
      </w:pPr>
      <w:r>
        <w:rPr>
          <w:color w:val="0E0E0E"/>
          <w:u w:val="single" w:color="4F484B"/>
        </w:rPr>
        <w:tab/>
      </w:r>
      <w:r>
        <w:rPr>
          <w:color w:val="0E0E0E"/>
          <w:spacing w:val="-2"/>
          <w:u w:val="none"/>
        </w:rPr>
        <w:t>.2024</w:t>
      </w:r>
      <w:r>
        <w:rPr>
          <w:color w:val="0E0E0E"/>
          <w:spacing w:val="-13"/>
          <w:u w:val="none"/>
        </w:rPr>
        <w:t> </w:t>
      </w:r>
      <w:r>
        <w:rPr>
          <w:color w:val="131313"/>
          <w:spacing w:val="-5"/>
          <w:u w:val="none"/>
        </w:rPr>
        <w:t>г.</w:t>
      </w:r>
    </w:p>
    <w:p>
      <w:pPr>
        <w:spacing w:before="88"/>
        <w:ind w:left="451" w:right="0" w:firstLine="0"/>
        <w:jc w:val="left"/>
        <w:rPr>
          <w:b/>
          <w:sz w:val="29"/>
        </w:rPr>
      </w:pPr>
      <w:r>
        <w:rPr/>
        <w:br w:type="column"/>
      </w:r>
      <w:r>
        <w:rPr>
          <w:b/>
          <w:color w:val="282828"/>
          <w:w w:val="95"/>
          <w:sz w:val="29"/>
        </w:rPr>
        <w:t>ПОСТАНОВЛЕНПЕ</w:t>
      </w:r>
      <w:r>
        <w:rPr>
          <w:b/>
          <w:color w:val="282828"/>
          <w:spacing w:val="39"/>
          <w:sz w:val="29"/>
        </w:rPr>
        <w:t> </w:t>
      </w:r>
      <w:r>
        <w:rPr>
          <w:b/>
          <w:color w:val="1C1C1C"/>
          <w:spacing w:val="-6"/>
          <w:w w:val="75"/>
          <w:sz w:val="29"/>
        </w:rPr>
        <w:t>N•.</w:t>
      </w:r>
    </w:p>
    <w:p>
      <w:pPr>
        <w:spacing w:line="240" w:lineRule="auto" w:before="258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BodyText"/>
        <w:ind w:left="228"/>
      </w:pPr>
      <w:r>
        <w:rPr>
          <w:color w:val="161616"/>
        </w:rPr>
        <w:t>с.</w:t>
      </w:r>
      <w:r>
        <w:rPr>
          <w:color w:val="161616"/>
          <w:spacing w:val="-13"/>
        </w:rPr>
        <w:t> </w:t>
      </w:r>
      <w:r>
        <w:rPr>
          <w:color w:val="0C0C0C"/>
          <w:spacing w:val="-2"/>
        </w:rPr>
        <w:t>Александровка</w:t>
      </w:r>
    </w:p>
    <w:p>
      <w:pPr>
        <w:spacing w:after="0"/>
        <w:sectPr>
          <w:type w:val="continuous"/>
          <w:pgSz w:w="11910" w:h="16840"/>
          <w:pgMar w:top="760" w:bottom="280" w:left="1680" w:right="0"/>
          <w:cols w:num="3" w:equalWidth="0">
            <w:col w:w="2331" w:space="1110"/>
            <w:col w:w="3472" w:space="39"/>
            <w:col w:w="3278"/>
          </w:cols>
        </w:sectPr>
      </w:pPr>
    </w:p>
    <w:p>
      <w:pPr>
        <w:pStyle w:val="BodyText"/>
        <w:spacing w:line="230" w:lineRule="auto" w:before="177"/>
        <w:ind w:left="781" w:right="4010" w:firstLine="4"/>
      </w:pPr>
      <w:r>
        <w:rPr>
          <w:color w:val="343434"/>
        </w:rPr>
        <w:t>О</w:t>
      </w:r>
      <w:r>
        <w:rPr>
          <w:color w:val="343434"/>
          <w:spacing w:val="-19"/>
        </w:rPr>
        <w:t> </w:t>
      </w:r>
      <w:r>
        <w:rPr>
          <w:color w:val="0E0E0E"/>
        </w:rPr>
        <w:t>внесении</w:t>
      </w:r>
      <w:r>
        <w:rPr>
          <w:color w:val="0E0E0E"/>
          <w:spacing w:val="-14"/>
        </w:rPr>
        <w:t> </w:t>
      </w:r>
      <w:r>
        <w:rPr>
          <w:color w:val="161616"/>
        </w:rPr>
        <w:t>изменений</w:t>
      </w:r>
      <w:r>
        <w:rPr>
          <w:color w:val="161616"/>
          <w:spacing w:val="-5"/>
        </w:rPr>
        <w:t> </w:t>
      </w:r>
      <w:r>
        <w:rPr>
          <w:color w:val="212121"/>
        </w:rPr>
        <w:t>в</w:t>
      </w:r>
      <w:r>
        <w:rPr>
          <w:color w:val="212121"/>
          <w:spacing w:val="-19"/>
        </w:rPr>
        <w:t> </w:t>
      </w:r>
      <w:r>
        <w:rPr>
          <w:color w:val="161616"/>
        </w:rPr>
        <w:t>постановление </w:t>
      </w:r>
      <w:r>
        <w:rPr>
          <w:color w:val="1A1A1A"/>
        </w:rPr>
        <w:t>администрации </w:t>
      </w:r>
      <w:r>
        <w:rPr>
          <w:color w:val="1C1C1C"/>
        </w:rPr>
        <w:t>Александровского </w:t>
      </w:r>
      <w:r>
        <w:rPr>
          <w:color w:val="181818"/>
          <w:spacing w:val="-4"/>
        </w:rPr>
        <w:t>сельского</w:t>
      </w:r>
      <w:r>
        <w:rPr>
          <w:color w:val="181818"/>
          <w:spacing w:val="-15"/>
        </w:rPr>
        <w:t> </w:t>
      </w:r>
      <w:r>
        <w:rPr>
          <w:color w:val="181818"/>
          <w:spacing w:val="-4"/>
        </w:rPr>
        <w:t>поселения</w:t>
      </w:r>
      <w:r>
        <w:rPr>
          <w:color w:val="181818"/>
          <w:spacing w:val="49"/>
        </w:rPr>
        <w:t> </w:t>
      </w:r>
      <w:r>
        <w:rPr>
          <w:color w:val="232323"/>
          <w:spacing w:val="-4"/>
        </w:rPr>
        <w:t>от</w:t>
      </w:r>
      <w:r>
        <w:rPr>
          <w:color w:val="232323"/>
          <w:spacing w:val="-14"/>
        </w:rPr>
        <w:t> </w:t>
      </w:r>
      <w:r>
        <w:rPr>
          <w:color w:val="151515"/>
          <w:spacing w:val="-4"/>
        </w:rPr>
        <w:t>17.11.2017 </w:t>
      </w:r>
      <w:r>
        <w:rPr>
          <w:color w:val="282828"/>
          <w:spacing w:val="-4"/>
        </w:rPr>
        <w:t>г</w:t>
      </w:r>
      <w:r>
        <w:rPr>
          <w:color w:val="282828"/>
          <w:spacing w:val="-15"/>
        </w:rPr>
        <w:t> </w:t>
      </w:r>
      <w:r>
        <w:rPr>
          <w:color w:val="111111"/>
          <w:spacing w:val="-4"/>
        </w:rPr>
        <w:t>№139</w:t>
      </w:r>
    </w:p>
    <w:p>
      <w:pPr>
        <w:pStyle w:val="BodyText"/>
        <w:spacing w:line="230" w:lineRule="auto" w:before="4"/>
        <w:ind w:left="780" w:right="3146" w:firstLine="2"/>
      </w:pPr>
      <w:r>
        <w:rPr>
          <w:color w:val="1D1D1D"/>
        </w:rPr>
        <w:t>«Об</w:t>
      </w:r>
      <w:r>
        <w:rPr>
          <w:color w:val="1D1D1D"/>
          <w:spacing w:val="-19"/>
        </w:rPr>
        <w:t> </w:t>
      </w:r>
      <w:r>
        <w:rPr>
          <w:color w:val="181818"/>
        </w:rPr>
        <w:t>утверждении</w:t>
      </w:r>
      <w:r>
        <w:rPr>
          <w:color w:val="181818"/>
          <w:spacing w:val="-2"/>
        </w:rPr>
        <w:t> </w:t>
      </w:r>
      <w:r>
        <w:rPr>
          <w:color w:val="181818"/>
        </w:rPr>
        <w:t>Положения</w:t>
      </w:r>
      <w:r>
        <w:rPr>
          <w:color w:val="181818"/>
          <w:spacing w:val="-4"/>
        </w:rPr>
        <w:t> </w:t>
      </w:r>
      <w:r>
        <w:rPr>
          <w:color w:val="4D4D4D"/>
        </w:rPr>
        <w:t>о</w:t>
      </w:r>
      <w:r>
        <w:rPr>
          <w:color w:val="4D4D4D"/>
          <w:spacing w:val="-19"/>
        </w:rPr>
        <w:t> </w:t>
      </w:r>
      <w:r>
        <w:rPr>
          <w:color w:val="0E0E0E"/>
        </w:rPr>
        <w:t>порядке </w:t>
      </w:r>
      <w:r>
        <w:rPr>
          <w:color w:val="181818"/>
          <w:spacing w:val="-4"/>
        </w:rPr>
        <w:t>проведения </w:t>
      </w:r>
      <w:r>
        <w:rPr>
          <w:color w:val="1C1C1C"/>
          <w:spacing w:val="-4"/>
        </w:rPr>
        <w:t>конкурса</w:t>
      </w:r>
      <w:r>
        <w:rPr>
          <w:color w:val="1C1C1C"/>
          <w:spacing w:val="-6"/>
        </w:rPr>
        <w:t> </w:t>
      </w:r>
      <w:r>
        <w:rPr>
          <w:spacing w:val="-4"/>
        </w:rPr>
        <w:t>на</w:t>
      </w:r>
      <w:r>
        <w:rPr>
          <w:spacing w:val="-15"/>
        </w:rPr>
        <w:t> </w:t>
      </w:r>
      <w:r>
        <w:rPr>
          <w:color w:val="1C1C1C"/>
          <w:spacing w:val="-4"/>
        </w:rPr>
        <w:t>замещение</w:t>
      </w:r>
      <w:r>
        <w:rPr>
          <w:color w:val="1C1C1C"/>
        </w:rPr>
        <w:t> </w:t>
      </w:r>
      <w:r>
        <w:rPr>
          <w:color w:val="131313"/>
          <w:spacing w:val="-4"/>
        </w:rPr>
        <w:t>должностей </w:t>
      </w:r>
      <w:r>
        <w:rPr/>
        <w:t>муниципальной</w:t>
      </w:r>
      <w:r>
        <w:rPr>
          <w:spacing w:val="-1"/>
        </w:rPr>
        <w:t> </w:t>
      </w:r>
      <w:r>
        <w:rPr/>
        <w:t>службы</w:t>
      </w:r>
      <w:r>
        <w:rPr>
          <w:spacing w:val="-18"/>
        </w:rPr>
        <w:t> </w:t>
      </w:r>
      <w:r>
        <w:rPr>
          <w:color w:val="2A2A2A"/>
        </w:rPr>
        <w:t>в</w:t>
      </w:r>
      <w:r>
        <w:rPr>
          <w:color w:val="2A2A2A"/>
          <w:spacing w:val="-18"/>
        </w:rPr>
        <w:t> </w:t>
      </w:r>
      <w:r>
        <w:rPr>
          <w:color w:val="0F0F0F"/>
        </w:rPr>
        <w:t>администрации </w:t>
      </w:r>
      <w:r>
        <w:rPr/>
        <w:t>Александровского</w:t>
      </w:r>
      <w:r>
        <w:rPr>
          <w:spacing w:val="-19"/>
        </w:rPr>
        <w:t> </w:t>
      </w:r>
      <w:r>
        <w:rPr>
          <w:color w:val="161616"/>
        </w:rPr>
        <w:t>сельского</w:t>
      </w:r>
      <w:r>
        <w:rPr>
          <w:color w:val="161616"/>
          <w:spacing w:val="-9"/>
        </w:rPr>
        <w:t> </w:t>
      </w:r>
      <w:r>
        <w:rPr>
          <w:color w:val="131313"/>
        </w:rPr>
        <w:t>поселения</w:t>
      </w:r>
    </w:p>
    <w:p>
      <w:pPr>
        <w:pStyle w:val="BodyText"/>
        <w:spacing w:line="230" w:lineRule="auto" w:before="280"/>
        <w:ind w:left="948" w:right="50" w:firstLine="534"/>
        <w:jc w:val="both"/>
      </w:pPr>
      <w:r>
        <w:rPr>
          <w:color w:val="262626"/>
        </w:rPr>
        <w:t>В</w:t>
      </w:r>
      <w:r>
        <w:rPr>
          <w:color w:val="262626"/>
          <w:spacing w:val="-17"/>
        </w:rPr>
        <w:t> </w:t>
      </w:r>
      <w:r>
        <w:rPr>
          <w:color w:val="1F1F1F"/>
        </w:rPr>
        <w:t>соответствии</w:t>
      </w:r>
      <w:r>
        <w:rPr>
          <w:color w:val="1F1F1F"/>
          <w:spacing w:val="-3"/>
        </w:rPr>
        <w:t> </w:t>
      </w:r>
      <w:r>
        <w:rPr>
          <w:color w:val="1F1F1F"/>
        </w:rPr>
        <w:t>с</w:t>
      </w:r>
      <w:r>
        <w:rPr>
          <w:color w:val="1F1F1F"/>
          <w:spacing w:val="-17"/>
        </w:rPr>
        <w:t> </w:t>
      </w:r>
      <w:r>
        <w:rPr>
          <w:color w:val="181818"/>
        </w:rPr>
        <w:t>Федеральным</w:t>
      </w:r>
      <w:r>
        <w:rPr>
          <w:color w:val="181818"/>
          <w:spacing w:val="-3"/>
        </w:rPr>
        <w:t> </w:t>
      </w:r>
      <w:r>
        <w:rPr>
          <w:color w:val="161616"/>
        </w:rPr>
        <w:t>законом</w:t>
      </w:r>
      <w:r>
        <w:rPr>
          <w:color w:val="161616"/>
          <w:spacing w:val="-7"/>
        </w:rPr>
        <w:t> </w:t>
      </w:r>
      <w:r>
        <w:rPr>
          <w:color w:val="161616"/>
        </w:rPr>
        <w:t>от</w:t>
      </w:r>
      <w:r>
        <w:rPr>
          <w:color w:val="161616"/>
          <w:spacing w:val="-16"/>
        </w:rPr>
        <w:t> </w:t>
      </w:r>
      <w:r>
        <w:rPr>
          <w:color w:val="0F0F0F"/>
        </w:rPr>
        <w:t>12.12.2023 </w:t>
      </w:r>
      <w:r>
        <w:rPr>
          <w:color w:val="111111"/>
        </w:rPr>
        <w:t>г.</w:t>
      </w:r>
      <w:r>
        <w:rPr>
          <w:color w:val="111111"/>
          <w:spacing w:val="-13"/>
        </w:rPr>
        <w:t> </w:t>
      </w:r>
      <w:r>
        <w:rPr>
          <w:color w:val="111111"/>
        </w:rPr>
        <w:t>N</w:t>
      </w:r>
      <w:r>
        <w:rPr>
          <w:color w:val="111111"/>
          <w:spacing w:val="22"/>
        </w:rPr>
        <w:t> </w:t>
      </w:r>
      <w:r>
        <w:rPr>
          <w:color w:val="232323"/>
        </w:rPr>
        <w:t>594-</w:t>
      </w:r>
      <w:r>
        <w:rPr>
          <w:color w:val="232323"/>
          <w:spacing w:val="-14"/>
        </w:rPr>
        <w:t> </w:t>
      </w:r>
      <w:r>
        <w:rPr>
          <w:color w:val="262626"/>
        </w:rPr>
        <w:t>ФЗ</w:t>
      </w:r>
      <w:r>
        <w:rPr>
          <w:color w:val="262626"/>
          <w:spacing w:val="-14"/>
        </w:rPr>
        <w:t> </w:t>
      </w:r>
      <w:r>
        <w:rPr>
          <w:color w:val="232323"/>
        </w:rPr>
        <w:t>«О </w:t>
      </w:r>
      <w:r>
        <w:rPr>
          <w:color w:val="1C1C1C"/>
        </w:rPr>
        <w:t>внесении </w:t>
      </w:r>
      <w:r>
        <w:rPr>
          <w:color w:val="1D1D1D"/>
        </w:rPr>
        <w:t>изменений </w:t>
      </w:r>
      <w:r>
        <w:rPr>
          <w:color w:val="111111"/>
        </w:rPr>
        <w:t>в </w:t>
      </w:r>
      <w:r>
        <w:rPr>
          <w:color w:val="151515"/>
        </w:rPr>
        <w:t>статью </w:t>
      </w:r>
      <w:r>
        <w:rPr>
          <w:color w:val="1C1C1C"/>
        </w:rPr>
        <w:t>12</w:t>
      </w:r>
      <w:r>
        <w:rPr>
          <w:color w:val="1C1C1C"/>
          <w:spacing w:val="40"/>
        </w:rPr>
        <w:t> </w:t>
      </w:r>
      <w:r>
        <w:rPr>
          <w:color w:val="050505"/>
        </w:rPr>
        <w:t>Федерального </w:t>
      </w:r>
      <w:r>
        <w:rPr>
          <w:color w:val="0C0C0C"/>
        </w:rPr>
        <w:t>закона </w:t>
      </w:r>
      <w:r>
        <w:rPr>
          <w:color w:val="1A1A1A"/>
        </w:rPr>
        <w:t>«О </w:t>
      </w:r>
      <w:r>
        <w:rPr>
          <w:color w:val="1C1C1C"/>
        </w:rPr>
        <w:t>системе </w:t>
      </w:r>
      <w:r>
        <w:rPr>
          <w:color w:val="0C0C0C"/>
        </w:rPr>
        <w:t>государственной </w:t>
      </w:r>
      <w:r>
        <w:rPr>
          <w:color w:val="161616"/>
        </w:rPr>
        <w:t>службы </w:t>
      </w:r>
      <w:r>
        <w:rPr>
          <w:color w:val="0C0C0C"/>
        </w:rPr>
        <w:t>Российской Федерации» </w:t>
      </w:r>
      <w:r>
        <w:rPr>
          <w:color w:val="161616"/>
        </w:rPr>
        <w:t>и </w:t>
      </w:r>
      <w:r>
        <w:rPr/>
        <w:t>отдельные </w:t>
      </w:r>
      <w:r>
        <w:rPr>
          <w:color w:val="131313"/>
        </w:rPr>
        <w:t>законодательные</w:t>
      </w:r>
      <w:r>
        <w:rPr>
          <w:color w:val="131313"/>
          <w:spacing w:val="-19"/>
        </w:rPr>
        <w:t> </w:t>
      </w:r>
      <w:r>
        <w:rPr>
          <w:color w:val="212121"/>
        </w:rPr>
        <w:t>акты</w:t>
      </w:r>
      <w:r>
        <w:rPr>
          <w:color w:val="212121"/>
          <w:spacing w:val="-18"/>
        </w:rPr>
        <w:t> </w:t>
      </w:r>
      <w:r>
        <w:rPr>
          <w:color w:val="0A0A0A"/>
        </w:rPr>
        <w:t>Российской</w:t>
      </w:r>
      <w:r>
        <w:rPr>
          <w:color w:val="0A0A0A"/>
          <w:spacing w:val="-16"/>
        </w:rPr>
        <w:t> </w:t>
      </w:r>
      <w:r>
        <w:rPr>
          <w:color w:val="131313"/>
        </w:rPr>
        <w:t>Федерации</w:t>
      </w:r>
    </w:p>
    <w:p>
      <w:pPr>
        <w:pStyle w:val="BodyText"/>
        <w:ind w:left="5144"/>
      </w:pPr>
      <w:r>
        <w:rPr>
          <w:color w:val="0A0A0A"/>
          <w:spacing w:val="-2"/>
        </w:rPr>
        <w:t>Постановляю: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32" w:lineRule="auto" w:before="188" w:after="0"/>
        <w:ind w:left="776" w:right="42" w:firstLine="144"/>
        <w:jc w:val="both"/>
        <w:rPr>
          <w:color w:val="181818"/>
          <w:sz w:val="29"/>
        </w:rPr>
      </w:pPr>
      <w:r>
        <w:rPr>
          <w:color w:val="111111"/>
          <w:sz w:val="29"/>
        </w:rPr>
        <w:t>В </w:t>
      </w:r>
      <w:r>
        <w:rPr>
          <w:color w:val="131313"/>
          <w:sz w:val="29"/>
        </w:rPr>
        <w:t>Приложении </w:t>
      </w:r>
      <w:r>
        <w:rPr>
          <w:color w:val="1F1F1F"/>
          <w:sz w:val="29"/>
        </w:rPr>
        <w:t>к постановлению </w:t>
      </w:r>
      <w:r>
        <w:rPr>
          <w:color w:val="050505"/>
          <w:sz w:val="29"/>
        </w:rPr>
        <w:t>администрации </w:t>
      </w:r>
      <w:r>
        <w:rPr>
          <w:color w:val="0F0F0F"/>
          <w:sz w:val="29"/>
        </w:rPr>
        <w:t>Александровского </w:t>
      </w:r>
      <w:r>
        <w:rPr>
          <w:color w:val="131313"/>
          <w:spacing w:val="-2"/>
          <w:sz w:val="29"/>
        </w:rPr>
        <w:t>сельского</w:t>
      </w:r>
      <w:r>
        <w:rPr>
          <w:color w:val="131313"/>
          <w:spacing w:val="-5"/>
          <w:sz w:val="29"/>
        </w:rPr>
        <w:t> </w:t>
      </w:r>
      <w:r>
        <w:rPr>
          <w:color w:val="111111"/>
          <w:spacing w:val="-2"/>
          <w:sz w:val="29"/>
        </w:rPr>
        <w:t>поселения </w:t>
      </w:r>
      <w:r>
        <w:rPr>
          <w:color w:val="131313"/>
          <w:spacing w:val="-2"/>
          <w:sz w:val="29"/>
        </w:rPr>
        <w:t>от</w:t>
      </w:r>
      <w:r>
        <w:rPr>
          <w:color w:val="131313"/>
          <w:spacing w:val="-13"/>
          <w:sz w:val="29"/>
        </w:rPr>
        <w:t> </w:t>
      </w:r>
      <w:r>
        <w:rPr>
          <w:color w:val="1A1A1A"/>
          <w:spacing w:val="-2"/>
          <w:sz w:val="29"/>
        </w:rPr>
        <w:t>7.11.20l7r.</w:t>
      </w:r>
      <w:r>
        <w:rPr>
          <w:color w:val="1A1A1A"/>
          <w:spacing w:val="-7"/>
          <w:sz w:val="29"/>
        </w:rPr>
        <w:t> </w:t>
      </w:r>
      <w:r>
        <w:rPr>
          <w:color w:val="181818"/>
          <w:spacing w:val="-2"/>
          <w:sz w:val="29"/>
        </w:rPr>
        <w:t>№139</w:t>
      </w:r>
      <w:r>
        <w:rPr>
          <w:color w:val="181818"/>
          <w:spacing w:val="-7"/>
          <w:sz w:val="29"/>
        </w:rPr>
        <w:t> </w:t>
      </w:r>
      <w:r>
        <w:rPr>
          <w:color w:val="1F1F1F"/>
          <w:spacing w:val="-2"/>
          <w:sz w:val="29"/>
        </w:rPr>
        <w:t>в</w:t>
      </w:r>
      <w:r>
        <w:rPr>
          <w:color w:val="1F1F1F"/>
          <w:spacing w:val="-17"/>
          <w:sz w:val="29"/>
        </w:rPr>
        <w:t> </w:t>
      </w:r>
      <w:r>
        <w:rPr>
          <w:color w:val="1C1C1C"/>
          <w:spacing w:val="-2"/>
          <w:sz w:val="29"/>
        </w:rPr>
        <w:t>пункте</w:t>
      </w:r>
      <w:r>
        <w:rPr>
          <w:color w:val="1C1C1C"/>
          <w:spacing w:val="-4"/>
          <w:sz w:val="29"/>
        </w:rPr>
        <w:t> </w:t>
      </w:r>
      <w:r>
        <w:rPr>
          <w:color w:val="181818"/>
          <w:spacing w:val="-2"/>
          <w:sz w:val="29"/>
        </w:rPr>
        <w:t>3</w:t>
      </w:r>
      <w:r>
        <w:rPr>
          <w:color w:val="181818"/>
          <w:spacing w:val="-12"/>
          <w:sz w:val="29"/>
        </w:rPr>
        <w:t> </w:t>
      </w:r>
      <w:r>
        <w:rPr>
          <w:color w:val="161616"/>
          <w:spacing w:val="-2"/>
          <w:sz w:val="29"/>
        </w:rPr>
        <w:t>слова:</w:t>
      </w:r>
      <w:r>
        <w:rPr>
          <w:color w:val="161616"/>
          <w:spacing w:val="-5"/>
          <w:sz w:val="29"/>
        </w:rPr>
        <w:t> </w:t>
      </w:r>
      <w:r>
        <w:rPr>
          <w:color w:val="0A0A0A"/>
          <w:spacing w:val="-2"/>
          <w:sz w:val="29"/>
        </w:rPr>
        <w:t>«собственноручно </w:t>
      </w:r>
      <w:r>
        <w:rPr>
          <w:sz w:val="29"/>
        </w:rPr>
        <w:t>заполненную </w:t>
      </w:r>
      <w:r>
        <w:rPr>
          <w:color w:val="2D2D2D"/>
          <w:sz w:val="29"/>
        </w:rPr>
        <w:t>и </w:t>
      </w:r>
      <w:r>
        <w:rPr>
          <w:color w:val="0F0F0F"/>
          <w:sz w:val="29"/>
        </w:rPr>
        <w:t>подписанную </w:t>
      </w:r>
      <w:r>
        <w:rPr>
          <w:color w:val="131313"/>
          <w:sz w:val="29"/>
        </w:rPr>
        <w:t>анкету, </w:t>
      </w:r>
      <w:r>
        <w:rPr>
          <w:color w:val="0F0F0F"/>
          <w:sz w:val="29"/>
        </w:rPr>
        <w:t>форма </w:t>
      </w:r>
      <w:r>
        <w:rPr>
          <w:color w:val="131313"/>
          <w:sz w:val="29"/>
        </w:rPr>
        <w:t>которой утверждается </w:t>
      </w:r>
      <w:r>
        <w:rPr>
          <w:color w:val="0C0C0C"/>
          <w:sz w:val="29"/>
        </w:rPr>
        <w:t>Правительством </w:t>
      </w:r>
      <w:r>
        <w:rPr>
          <w:color w:val="111111"/>
          <w:sz w:val="29"/>
        </w:rPr>
        <w:t>Российской </w:t>
      </w:r>
      <w:r>
        <w:rPr>
          <w:color w:val="151515"/>
          <w:sz w:val="29"/>
        </w:rPr>
        <w:t>Федерации, </w:t>
      </w:r>
      <w:r>
        <w:rPr>
          <w:color w:val="1C1C1C"/>
          <w:sz w:val="29"/>
        </w:rPr>
        <w:t>с </w:t>
      </w:r>
      <w:r>
        <w:rPr>
          <w:color w:val="151515"/>
          <w:sz w:val="29"/>
        </w:rPr>
        <w:t>приложением </w:t>
      </w:r>
      <w:r>
        <w:rPr>
          <w:color w:val="111111"/>
          <w:sz w:val="29"/>
        </w:rPr>
        <w:t>фотографии» </w:t>
      </w:r>
      <w:r>
        <w:rPr>
          <w:color w:val="080808"/>
          <w:spacing w:val="-2"/>
          <w:sz w:val="29"/>
        </w:rPr>
        <w:t>заменить</w:t>
      </w:r>
      <w:r>
        <w:rPr>
          <w:color w:val="080808"/>
          <w:spacing w:val="-17"/>
          <w:sz w:val="29"/>
        </w:rPr>
        <w:t> </w:t>
      </w:r>
      <w:r>
        <w:rPr>
          <w:color w:val="161616"/>
          <w:spacing w:val="-2"/>
          <w:sz w:val="29"/>
        </w:rPr>
        <w:t>словами:</w:t>
      </w:r>
      <w:r>
        <w:rPr>
          <w:color w:val="161616"/>
          <w:spacing w:val="-16"/>
          <w:sz w:val="29"/>
        </w:rPr>
        <w:t> </w:t>
      </w:r>
      <w:r>
        <w:rPr>
          <w:color w:val="2B2B2B"/>
          <w:spacing w:val="-2"/>
          <w:sz w:val="29"/>
        </w:rPr>
        <w:t>«</w:t>
      </w:r>
      <w:r>
        <w:rPr>
          <w:color w:val="2B2B2B"/>
          <w:spacing w:val="-16"/>
          <w:sz w:val="29"/>
        </w:rPr>
        <w:t> </w:t>
      </w:r>
      <w:r>
        <w:rPr>
          <w:color w:val="111111"/>
          <w:spacing w:val="-2"/>
          <w:sz w:val="29"/>
        </w:rPr>
        <w:t>Гражданин</w:t>
      </w:r>
      <w:r>
        <w:rPr>
          <w:color w:val="111111"/>
          <w:spacing w:val="-16"/>
          <w:sz w:val="29"/>
        </w:rPr>
        <w:t> </w:t>
      </w:r>
      <w:r>
        <w:rPr>
          <w:color w:val="1C1C1C"/>
          <w:spacing w:val="-2"/>
          <w:sz w:val="29"/>
        </w:rPr>
        <w:t>при</w:t>
      </w:r>
      <w:r>
        <w:rPr>
          <w:color w:val="1C1C1C"/>
          <w:spacing w:val="-16"/>
          <w:sz w:val="29"/>
        </w:rPr>
        <w:t> </w:t>
      </w:r>
      <w:r>
        <w:rPr>
          <w:color w:val="131313"/>
          <w:spacing w:val="-2"/>
          <w:sz w:val="29"/>
        </w:rPr>
        <w:t>поступлении</w:t>
      </w:r>
      <w:r>
        <w:rPr>
          <w:color w:val="131313"/>
          <w:spacing w:val="-16"/>
          <w:sz w:val="29"/>
        </w:rPr>
        <w:t> </w:t>
      </w:r>
      <w:r>
        <w:rPr>
          <w:color w:val="1F1F1F"/>
          <w:spacing w:val="-2"/>
          <w:sz w:val="29"/>
        </w:rPr>
        <w:t>на</w:t>
      </w:r>
      <w:r>
        <w:rPr>
          <w:color w:val="1F1F1F"/>
          <w:spacing w:val="-16"/>
          <w:sz w:val="29"/>
        </w:rPr>
        <w:t> </w:t>
      </w:r>
      <w:r>
        <w:rPr>
          <w:color w:val="131313"/>
          <w:spacing w:val="-2"/>
          <w:sz w:val="29"/>
        </w:rPr>
        <w:t>муниципальную</w:t>
      </w:r>
      <w:r>
        <w:rPr>
          <w:color w:val="131313"/>
          <w:spacing w:val="-3"/>
          <w:sz w:val="29"/>
        </w:rPr>
        <w:t> </w:t>
      </w:r>
      <w:r>
        <w:rPr>
          <w:color w:val="131313"/>
          <w:spacing w:val="-2"/>
          <w:sz w:val="29"/>
        </w:rPr>
        <w:t>службу </w:t>
      </w:r>
      <w:r>
        <w:rPr>
          <w:color w:val="131313"/>
          <w:sz w:val="29"/>
        </w:rPr>
        <w:t>предоставляет </w:t>
      </w:r>
      <w:r>
        <w:rPr>
          <w:color w:val="161616"/>
          <w:sz w:val="29"/>
        </w:rPr>
        <w:t>в </w:t>
      </w:r>
      <w:r>
        <w:rPr>
          <w:color w:val="1F1F1F"/>
          <w:sz w:val="29"/>
        </w:rPr>
        <w:t>кадровую </w:t>
      </w:r>
      <w:r>
        <w:rPr>
          <w:color w:val="262626"/>
          <w:sz w:val="29"/>
        </w:rPr>
        <w:t>службу </w:t>
      </w:r>
      <w:r>
        <w:rPr>
          <w:color w:val="151515"/>
          <w:sz w:val="29"/>
        </w:rPr>
        <w:t>муниципального </w:t>
      </w:r>
      <w:r>
        <w:rPr>
          <w:sz w:val="29"/>
        </w:rPr>
        <w:t>образования </w:t>
      </w:r>
      <w:r>
        <w:rPr>
          <w:color w:val="0F0F0F"/>
          <w:sz w:val="29"/>
        </w:rPr>
        <w:t>анкету, </w:t>
      </w:r>
      <w:r>
        <w:rPr>
          <w:color w:val="1A1A1A"/>
          <w:spacing w:val="-4"/>
          <w:sz w:val="29"/>
        </w:rPr>
        <w:t>форма</w:t>
      </w:r>
      <w:r>
        <w:rPr>
          <w:color w:val="1A1A1A"/>
          <w:spacing w:val="-8"/>
          <w:sz w:val="29"/>
        </w:rPr>
        <w:t> </w:t>
      </w:r>
      <w:r>
        <w:rPr>
          <w:color w:val="1A1A1A"/>
          <w:spacing w:val="-4"/>
          <w:sz w:val="29"/>
        </w:rPr>
        <w:t>которой </w:t>
      </w:r>
      <w:r>
        <w:rPr>
          <w:color w:val="1C1C1C"/>
          <w:spacing w:val="-4"/>
          <w:sz w:val="29"/>
        </w:rPr>
        <w:t>утверждается</w:t>
      </w:r>
      <w:r>
        <w:rPr>
          <w:color w:val="1C1C1C"/>
          <w:spacing w:val="-4"/>
          <w:sz w:val="29"/>
        </w:rPr>
        <w:t> </w:t>
      </w:r>
      <w:r>
        <w:rPr>
          <w:color w:val="161616"/>
          <w:spacing w:val="-4"/>
          <w:sz w:val="29"/>
        </w:rPr>
        <w:t>Президентом </w:t>
      </w:r>
      <w:r>
        <w:rPr>
          <w:color w:val="131313"/>
          <w:spacing w:val="-4"/>
          <w:sz w:val="29"/>
        </w:rPr>
        <w:t>Российской</w:t>
      </w:r>
      <w:r>
        <w:rPr>
          <w:color w:val="131313"/>
          <w:spacing w:val="-6"/>
          <w:sz w:val="29"/>
        </w:rPr>
        <w:t> </w:t>
      </w:r>
      <w:r>
        <w:rPr>
          <w:spacing w:val="-4"/>
          <w:sz w:val="29"/>
        </w:rPr>
        <w:t>Федерации, </w:t>
      </w:r>
      <w:r>
        <w:rPr>
          <w:color w:val="212121"/>
          <w:spacing w:val="-4"/>
          <w:sz w:val="29"/>
        </w:rPr>
        <w:t>если</w:t>
      </w:r>
      <w:r>
        <w:rPr>
          <w:color w:val="212121"/>
          <w:spacing w:val="-14"/>
          <w:sz w:val="29"/>
        </w:rPr>
        <w:t> </w:t>
      </w:r>
      <w:r>
        <w:rPr>
          <w:color w:val="1F1F1F"/>
          <w:spacing w:val="-4"/>
          <w:sz w:val="29"/>
        </w:rPr>
        <w:t>иное </w:t>
      </w:r>
      <w:r>
        <w:rPr>
          <w:color w:val="2A2A2A"/>
          <w:spacing w:val="-4"/>
          <w:sz w:val="29"/>
        </w:rPr>
        <w:t>не</w:t>
      </w:r>
      <w:r>
        <w:rPr>
          <w:color w:val="2A2A2A"/>
          <w:spacing w:val="-15"/>
          <w:sz w:val="29"/>
        </w:rPr>
        <w:t> </w:t>
      </w:r>
      <w:r>
        <w:rPr>
          <w:color w:val="161616"/>
          <w:spacing w:val="-4"/>
          <w:sz w:val="29"/>
        </w:rPr>
        <w:t>предусмотрено</w:t>
      </w:r>
      <w:r>
        <w:rPr>
          <w:color w:val="161616"/>
          <w:spacing w:val="-14"/>
          <w:sz w:val="29"/>
        </w:rPr>
        <w:t> </w:t>
      </w:r>
      <w:r>
        <w:rPr>
          <w:color w:val="161616"/>
          <w:spacing w:val="-4"/>
          <w:sz w:val="29"/>
        </w:rPr>
        <w:t>федеральным</w:t>
      </w:r>
      <w:r>
        <w:rPr>
          <w:color w:val="161616"/>
          <w:spacing w:val="-1"/>
          <w:sz w:val="29"/>
        </w:rPr>
        <w:t> </w:t>
      </w:r>
      <w:r>
        <w:rPr>
          <w:color w:val="161616"/>
          <w:spacing w:val="-4"/>
          <w:sz w:val="29"/>
        </w:rPr>
        <w:t>конституционным</w:t>
      </w:r>
      <w:r>
        <w:rPr>
          <w:color w:val="161616"/>
          <w:spacing w:val="-14"/>
          <w:sz w:val="29"/>
        </w:rPr>
        <w:t> </w:t>
      </w:r>
      <w:r>
        <w:rPr>
          <w:color w:val="111111"/>
          <w:spacing w:val="-4"/>
          <w:sz w:val="29"/>
        </w:rPr>
        <w:t>законом</w:t>
      </w:r>
      <w:r>
        <w:rPr>
          <w:color w:val="111111"/>
          <w:spacing w:val="-11"/>
          <w:sz w:val="29"/>
        </w:rPr>
        <w:t> </w:t>
      </w:r>
      <w:r>
        <w:rPr>
          <w:color w:val="0E0E0E"/>
          <w:spacing w:val="-4"/>
          <w:sz w:val="29"/>
        </w:rPr>
        <w:t>или</w:t>
      </w:r>
      <w:r>
        <w:rPr>
          <w:color w:val="0E0E0E"/>
          <w:spacing w:val="-15"/>
          <w:sz w:val="29"/>
        </w:rPr>
        <w:t> </w:t>
      </w:r>
      <w:r>
        <w:rPr>
          <w:color w:val="151515"/>
          <w:spacing w:val="-4"/>
          <w:sz w:val="29"/>
        </w:rPr>
        <w:t>федеральным </w:t>
      </w:r>
      <w:r>
        <w:rPr>
          <w:color w:val="111111"/>
          <w:sz w:val="29"/>
        </w:rPr>
        <w:t>законом. </w:t>
      </w:r>
      <w:r>
        <w:rPr>
          <w:color w:val="1D1D1D"/>
          <w:sz w:val="29"/>
        </w:rPr>
        <w:t>Указанные </w:t>
      </w:r>
      <w:r>
        <w:rPr>
          <w:color w:val="1A1A1A"/>
          <w:sz w:val="29"/>
        </w:rPr>
        <w:t>в </w:t>
      </w:r>
      <w:r>
        <w:rPr>
          <w:color w:val="1F1F1F"/>
          <w:sz w:val="29"/>
        </w:rPr>
        <w:t>анкете </w:t>
      </w:r>
      <w:r>
        <w:rPr>
          <w:color w:val="161616"/>
          <w:sz w:val="29"/>
        </w:rPr>
        <w:t>сведения </w:t>
      </w:r>
      <w:r>
        <w:rPr>
          <w:sz w:val="29"/>
        </w:rPr>
        <w:t>проверяются </w:t>
      </w:r>
      <w:r>
        <w:rPr>
          <w:color w:val="0A0A0A"/>
          <w:sz w:val="29"/>
        </w:rPr>
        <w:t>по </w:t>
      </w:r>
      <w:r>
        <w:rPr>
          <w:color w:val="1A1A1A"/>
          <w:sz w:val="29"/>
        </w:rPr>
        <w:t>решению </w:t>
      </w:r>
      <w:r>
        <w:rPr>
          <w:color w:val="161616"/>
          <w:sz w:val="29"/>
        </w:rPr>
        <w:t>представителя </w:t>
      </w:r>
      <w:r>
        <w:rPr>
          <w:sz w:val="29"/>
        </w:rPr>
        <w:t>нанимателя, </w:t>
      </w:r>
      <w:r>
        <w:rPr>
          <w:color w:val="0F0F0F"/>
          <w:sz w:val="29"/>
        </w:rPr>
        <w:t>работодателя </w:t>
      </w:r>
      <w:r>
        <w:rPr>
          <w:color w:val="080808"/>
          <w:sz w:val="29"/>
        </w:rPr>
        <w:t>или </w:t>
      </w:r>
      <w:r>
        <w:rPr>
          <w:color w:val="111111"/>
          <w:sz w:val="29"/>
        </w:rPr>
        <w:t>уполномоченного </w:t>
      </w:r>
      <w:r>
        <w:rPr>
          <w:color w:val="151515"/>
          <w:sz w:val="29"/>
        </w:rPr>
        <w:t>им </w:t>
      </w:r>
      <w:r>
        <w:rPr>
          <w:color w:val="212121"/>
          <w:sz w:val="29"/>
        </w:rPr>
        <w:t>лица. </w:t>
      </w:r>
      <w:r>
        <w:rPr>
          <w:color w:val="131313"/>
          <w:sz w:val="29"/>
        </w:rPr>
        <w:t>Такая </w:t>
      </w:r>
      <w:r>
        <w:rPr>
          <w:color w:val="0E0E0E"/>
          <w:sz w:val="29"/>
        </w:rPr>
        <w:t>проверка </w:t>
      </w:r>
      <w:r>
        <w:rPr>
          <w:color w:val="0F0F0F"/>
          <w:sz w:val="29"/>
        </w:rPr>
        <w:t>возложена </w:t>
      </w:r>
      <w:r>
        <w:rPr>
          <w:color w:val="262626"/>
          <w:sz w:val="29"/>
        </w:rPr>
        <w:t>на </w:t>
      </w:r>
      <w:r>
        <w:rPr>
          <w:color w:val="0F0F0F"/>
          <w:sz w:val="29"/>
        </w:rPr>
        <w:t>кадровую </w:t>
      </w:r>
      <w:r>
        <w:rPr>
          <w:sz w:val="29"/>
        </w:rPr>
        <w:t>службу </w:t>
      </w:r>
      <w:r>
        <w:rPr>
          <w:color w:val="080808"/>
          <w:sz w:val="29"/>
        </w:rPr>
        <w:t>муниципального </w:t>
      </w:r>
      <w:r>
        <w:rPr>
          <w:color w:val="181818"/>
          <w:sz w:val="29"/>
        </w:rPr>
        <w:t>органа, </w:t>
      </w:r>
      <w:r>
        <w:rPr>
          <w:color w:val="111111"/>
          <w:spacing w:val="-2"/>
          <w:sz w:val="29"/>
        </w:rPr>
        <w:t>которая</w:t>
      </w:r>
      <w:r>
        <w:rPr>
          <w:color w:val="111111"/>
          <w:spacing w:val="19"/>
          <w:sz w:val="29"/>
        </w:rPr>
        <w:t> </w:t>
      </w:r>
      <w:r>
        <w:rPr>
          <w:color w:val="131313"/>
          <w:spacing w:val="-2"/>
          <w:sz w:val="29"/>
        </w:rPr>
        <w:t>направляет</w:t>
      </w:r>
      <w:r>
        <w:rPr>
          <w:color w:val="131313"/>
          <w:spacing w:val="22"/>
          <w:sz w:val="29"/>
        </w:rPr>
        <w:t> </w:t>
      </w:r>
      <w:r>
        <w:rPr>
          <w:color w:val="212121"/>
          <w:spacing w:val="-2"/>
          <w:sz w:val="29"/>
        </w:rPr>
        <w:t>в</w:t>
      </w:r>
      <w:r>
        <w:rPr>
          <w:color w:val="212121"/>
          <w:sz w:val="29"/>
        </w:rPr>
        <w:t> </w:t>
      </w:r>
      <w:r>
        <w:rPr>
          <w:color w:val="151515"/>
          <w:spacing w:val="-2"/>
          <w:sz w:val="29"/>
        </w:rPr>
        <w:t>органы</w:t>
      </w:r>
      <w:r>
        <w:rPr>
          <w:color w:val="151515"/>
          <w:spacing w:val="19"/>
          <w:sz w:val="29"/>
        </w:rPr>
        <w:t> </w:t>
      </w:r>
      <w:r>
        <w:rPr>
          <w:color w:val="111111"/>
          <w:spacing w:val="-2"/>
          <w:sz w:val="29"/>
        </w:rPr>
        <w:t>публичной</w:t>
      </w:r>
      <w:r>
        <w:rPr>
          <w:color w:val="111111"/>
          <w:spacing w:val="25"/>
          <w:sz w:val="29"/>
        </w:rPr>
        <w:t> </w:t>
      </w:r>
      <w:r>
        <w:rPr>
          <w:spacing w:val="-2"/>
          <w:sz w:val="29"/>
        </w:rPr>
        <w:t>власти</w:t>
      </w:r>
      <w:r>
        <w:rPr>
          <w:spacing w:val="14"/>
          <w:sz w:val="29"/>
        </w:rPr>
        <w:t> </w:t>
      </w:r>
      <w:r>
        <w:rPr>
          <w:color w:val="151515"/>
          <w:spacing w:val="-2"/>
          <w:sz w:val="29"/>
        </w:rPr>
        <w:t>и</w:t>
      </w:r>
      <w:r>
        <w:rPr>
          <w:color w:val="151515"/>
          <w:sz w:val="29"/>
        </w:rPr>
        <w:t> </w:t>
      </w:r>
      <w:r>
        <w:rPr>
          <w:color w:val="131313"/>
          <w:spacing w:val="-2"/>
          <w:sz w:val="29"/>
        </w:rPr>
        <w:t>организации</w:t>
      </w:r>
      <w:r>
        <w:rPr>
          <w:color w:val="131313"/>
          <w:spacing w:val="20"/>
          <w:sz w:val="29"/>
        </w:rPr>
        <w:t> </w:t>
      </w:r>
      <w:r>
        <w:rPr>
          <w:color w:val="0C0C0C"/>
          <w:spacing w:val="-2"/>
          <w:sz w:val="29"/>
        </w:rPr>
        <w:t>письменные</w:t>
      </w:r>
    </w:p>
    <w:p>
      <w:pPr>
        <w:spacing w:before="72"/>
        <w:ind w:left="783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З£tП}ЗОСЫ.Н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12" w:after="0"/>
        <w:ind w:left="1058" w:right="0" w:hanging="273"/>
        <w:jc w:val="both"/>
        <w:rPr>
          <w:color w:val="0A0A0A"/>
          <w:sz w:val="29"/>
        </w:rPr>
      </w:pPr>
      <w:r>
        <w:rPr>
          <w:color w:val="0A0A0A"/>
          <w:spacing w:val="-4"/>
          <w:sz w:val="29"/>
        </w:rPr>
        <w:t>Контроль</w:t>
      </w:r>
      <w:r>
        <w:rPr>
          <w:color w:val="0A0A0A"/>
          <w:spacing w:val="-13"/>
          <w:sz w:val="29"/>
        </w:rPr>
        <w:t> </w:t>
      </w:r>
      <w:r>
        <w:rPr>
          <w:color w:val="0F0F0F"/>
          <w:spacing w:val="-4"/>
          <w:sz w:val="29"/>
        </w:rPr>
        <w:t>за</w:t>
      </w:r>
      <w:r>
        <w:rPr>
          <w:color w:val="0F0F0F"/>
          <w:spacing w:val="-14"/>
          <w:sz w:val="29"/>
        </w:rPr>
        <w:t> </w:t>
      </w:r>
      <w:r>
        <w:rPr>
          <w:color w:val="161616"/>
          <w:spacing w:val="-4"/>
          <w:sz w:val="29"/>
        </w:rPr>
        <w:t>исполнением</w:t>
      </w:r>
      <w:r>
        <w:rPr>
          <w:color w:val="161616"/>
          <w:spacing w:val="-14"/>
          <w:sz w:val="29"/>
        </w:rPr>
        <w:t> </w:t>
      </w:r>
      <w:r>
        <w:rPr>
          <w:color w:val="161616"/>
          <w:spacing w:val="-4"/>
          <w:sz w:val="29"/>
        </w:rPr>
        <w:t>Постановления</w:t>
      </w:r>
      <w:r>
        <w:rPr>
          <w:color w:val="161616"/>
          <w:spacing w:val="-1"/>
          <w:sz w:val="29"/>
        </w:rPr>
        <w:t> </w:t>
      </w:r>
      <w:r>
        <w:rPr>
          <w:color w:val="0E0E0E"/>
          <w:spacing w:val="-4"/>
          <w:sz w:val="29"/>
        </w:rPr>
        <w:t>оставляю</w:t>
      </w:r>
      <w:r>
        <w:rPr>
          <w:color w:val="0E0E0E"/>
          <w:spacing w:val="-7"/>
          <w:sz w:val="29"/>
        </w:rPr>
        <w:t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> </w:t>
      </w:r>
      <w:r>
        <w:rPr>
          <w:color w:val="0A0A0A"/>
          <w:spacing w:val="-4"/>
          <w:sz w:val="29"/>
        </w:rPr>
        <w:t>собой.</w:t>
      </w:r>
    </w:p>
    <w:p>
      <w:pPr>
        <w:pStyle w:val="BodyText"/>
        <w:spacing w:line="230" w:lineRule="auto" w:before="320"/>
        <w:ind w:left="948" w:right="4629" w:hanging="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6574535</wp:posOffset>
            </wp:positionH>
            <wp:positionV relativeFrom="paragraph">
              <wp:posOffset>661227</wp:posOffset>
            </wp:positionV>
            <wp:extent cx="984503" cy="1249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0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</w:rPr>
        <w:t>Глава </w:t>
      </w:r>
      <w:r>
        <w:rPr>
          <w:color w:val="131313"/>
        </w:rPr>
        <w:t>администрации </w:t>
      </w:r>
      <w:r>
        <w:rPr>
          <w:color w:val="111111"/>
          <w:spacing w:val="-6"/>
        </w:rPr>
        <w:t>Александровского</w:t>
      </w:r>
      <w:r>
        <w:rPr>
          <w:color w:val="111111"/>
          <w:spacing w:val="-9"/>
        </w:rPr>
        <w:t> </w:t>
      </w:r>
      <w:r>
        <w:rPr>
          <w:spacing w:val="-6"/>
        </w:rPr>
        <w:t>сельского </w:t>
      </w:r>
      <w:r>
        <w:rPr>
          <w:color w:val="0F0F0F"/>
          <w:spacing w:val="-2"/>
        </w:rPr>
        <w:t>поселения</w:t>
      </w:r>
    </w:p>
    <w:sectPr>
      <w:type w:val="continuous"/>
      <w:pgSz w:w="11910" w:h="16840"/>
      <w:pgMar w:top="760" w:bottom="28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76" w:hanging="408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3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7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6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5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776" w:hanging="27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2024-12-16T08:08:26Z</dcterms:created>
  <dcterms:modified xsi:type="dcterms:W3CDTF">2024-12-16T08:08:26Z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