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  <w:t xml:space="preserve">Управлять многоквартирным домом удобно вместе с соседями. В приложении Госуслуги.Дом есть три функции, которые помогут собственникам квартир обсуждать улучшения для дома в чатах, создавать коллективные обращения в управляющую организацию одной кнопкой и про</w:t>
      </w:r>
      <w:r>
        <w:rPr>
          <w14:ligatures w14:val="none"/>
        </w:rPr>
        <w:t xml:space="preserve">водить общие собрания собственников без бумажной волокиты. Скачивайте приложение Госуслуги.Дом.</w:t>
      </w: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ОИС ГосуслугиДом</cp:lastModifiedBy>
  <cp:revision>2</cp:revision>
  <dcterms:modified xsi:type="dcterms:W3CDTF">2024-09-20T10:03:11Z</dcterms:modified>
</cp:coreProperties>
</file>