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05" w:rsidRPr="00A06005" w:rsidRDefault="00A06005" w:rsidP="00A0600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r w:rsidRPr="00A06005">
        <w:rPr>
          <w:rFonts w:ascii="Times New Roman" w:eastAsia="Calibri" w:hAnsi="Times New Roman" w:cs="Times New Roman"/>
          <w:b/>
          <w:sz w:val="28"/>
        </w:rPr>
        <w:t xml:space="preserve">Ростовский видеограф при помощи господдержки открыла студию </w:t>
      </w:r>
      <w:proofErr w:type="spellStart"/>
      <w:r w:rsidRPr="00A06005">
        <w:rPr>
          <w:rFonts w:ascii="Times New Roman" w:eastAsia="Calibri" w:hAnsi="Times New Roman" w:cs="Times New Roman"/>
          <w:b/>
          <w:sz w:val="28"/>
        </w:rPr>
        <w:t>подкастов</w:t>
      </w:r>
      <w:proofErr w:type="spellEnd"/>
    </w:p>
    <w:bookmarkEnd w:id="0"/>
    <w:p w:rsidR="00A06005" w:rsidRPr="00A06005" w:rsidRDefault="00A06005" w:rsidP="00A06005">
      <w:p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A0600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Благодаря </w:t>
      </w:r>
      <w:proofErr w:type="spellStart"/>
      <w:r w:rsidRPr="00A0600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микрофинансовой</w:t>
      </w:r>
      <w:proofErr w:type="spellEnd"/>
      <w:r w:rsidRPr="00A0600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господдержке </w:t>
      </w:r>
      <w:proofErr w:type="spellStart"/>
      <w:r w:rsidRPr="00A0600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самозанятая</w:t>
      </w:r>
      <w:proofErr w:type="spellEnd"/>
      <w:r w:rsidRPr="00A0600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видеограф из Ростова Дарья Злотникова смогла масштабировать свой бизнес и открыть студию </w:t>
      </w:r>
      <w:proofErr w:type="spellStart"/>
      <w:r w:rsidRPr="00A0600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подкастов</w:t>
      </w:r>
      <w:proofErr w:type="spellEnd"/>
      <w:r w:rsidRPr="00A0600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. Заемные средства Дарья направила на закупку необходимого </w:t>
      </w:r>
      <w:proofErr w:type="spellStart"/>
      <w:r w:rsidRPr="00A0600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аудиооборудования</w:t>
      </w:r>
      <w:proofErr w:type="spellEnd"/>
      <w:r w:rsidRPr="00A0600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и на аренду помещения. Кроме нового направления – съемки </w:t>
      </w:r>
      <w:proofErr w:type="spellStart"/>
      <w:r w:rsidRPr="00A0600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подкастов</w:t>
      </w:r>
      <w:proofErr w:type="spellEnd"/>
      <w:r w:rsidRPr="00A0600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, видеограф предоставляет широкий спектр услуг: от производства </w:t>
      </w:r>
      <w:proofErr w:type="spellStart"/>
      <w:r w:rsidRPr="00A0600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видеоконтента</w:t>
      </w:r>
      <w:proofErr w:type="spellEnd"/>
      <w:r w:rsidRPr="00A0600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для социальных сетей до съемки рекламных кампаний.</w:t>
      </w:r>
    </w:p>
    <w:p w:rsidR="00A06005" w:rsidRPr="00A06005" w:rsidRDefault="00A06005" w:rsidP="00A06005">
      <w:p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A06005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>–</w:t>
      </w:r>
      <w:r w:rsidRPr="00A0600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Современные предприниматели хотят делиться опытом, продвигая свой личный бренд, и делать это на высоком профессиональном уровне, поэтому спрос на съемку </w:t>
      </w:r>
      <w:proofErr w:type="spellStart"/>
      <w:r w:rsidRPr="00A0600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подкастов</w:t>
      </w:r>
      <w:proofErr w:type="spellEnd"/>
      <w:r w:rsidRPr="00A0600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растет. Уверена, новая студия будет стабильно востребована. Уже сегодня мои заказчики </w:t>
      </w:r>
      <w:r w:rsidRPr="00A06005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>–</w:t>
      </w:r>
      <w:r w:rsidRPr="00A0600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это не только </w:t>
      </w:r>
      <w:proofErr w:type="spellStart"/>
      <w:r w:rsidRPr="00A0600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самозанятые</w:t>
      </w:r>
      <w:proofErr w:type="spellEnd"/>
      <w:r w:rsidRPr="00A0600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, но и крупные предприниматели, </w:t>
      </w:r>
      <w:r w:rsidRPr="00A06005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>–</w:t>
      </w:r>
      <w:r w:rsidRPr="00A0600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поделилась Дарья Злотникова.</w:t>
      </w:r>
    </w:p>
    <w:p w:rsidR="00A06005" w:rsidRPr="00A06005" w:rsidRDefault="00A06005" w:rsidP="00A06005">
      <w:p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proofErr w:type="spellStart"/>
      <w:r w:rsidRPr="00A0600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Микрозаймы</w:t>
      </w:r>
      <w:proofErr w:type="spellEnd"/>
      <w:r w:rsidRPr="00A0600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в размере от 50 тысяч до 1 </w:t>
      </w:r>
      <w:proofErr w:type="gramStart"/>
      <w:r w:rsidRPr="00A0600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млн</w:t>
      </w:r>
      <w:proofErr w:type="gramEnd"/>
      <w:r w:rsidRPr="00A0600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рублей по льготным ставкам 1%-3% годовых сроком до трёх лет </w:t>
      </w:r>
      <w:proofErr w:type="spellStart"/>
      <w:r w:rsidRPr="00A0600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самозанятым</w:t>
      </w:r>
      <w:proofErr w:type="spellEnd"/>
      <w:r w:rsidRPr="00A0600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предоставляет Ростовское региональное агентство поддержки предпринимательства (АНО МФК «РРАПП») </w:t>
      </w:r>
      <w:r w:rsidRPr="00A06005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>–</w:t>
      </w:r>
      <w:r w:rsidRPr="00A0600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оператор донских центров «Мой бизнес». Такая форма господдержки осуществляется в рамках нацпроекта </w:t>
      </w:r>
      <w:hyperlink r:id="rId5" w:tgtFrame="_blank" w:history="1">
        <w:r w:rsidRPr="00A06005">
          <w:rPr>
            <w:rFonts w:ascii="Times New Roman" w:eastAsia="Times New Roman" w:hAnsi="Times New Roman" w:cs="Times New Roman"/>
            <w:color w:val="2449AF"/>
            <w:sz w:val="28"/>
            <w:szCs w:val="28"/>
            <w:u w:val="single"/>
            <w:lang w:eastAsia="ru-RU"/>
          </w:rPr>
          <w:t>«Малое и среднее предпринимательство»</w:t>
        </w:r>
      </w:hyperlink>
      <w:r w:rsidRPr="00A0600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при содействии Правительства Ростовской области и министерства экономического развития региона.</w:t>
      </w:r>
    </w:p>
    <w:p w:rsidR="00A06005" w:rsidRPr="00A06005" w:rsidRDefault="00A06005" w:rsidP="00A06005">
      <w:p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A0600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Сегодня более 320 тысяч </w:t>
      </w:r>
      <w:proofErr w:type="spellStart"/>
      <w:r w:rsidRPr="00A0600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дончан</w:t>
      </w:r>
      <w:proofErr w:type="spellEnd"/>
      <w:r w:rsidRPr="00A0600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официально зарегистрированы как плательщики налога на профессиональный доход. Во многом такая популярность института </w:t>
      </w:r>
      <w:proofErr w:type="spellStart"/>
      <w:r w:rsidRPr="00A0600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самозанятости</w:t>
      </w:r>
      <w:proofErr w:type="spellEnd"/>
      <w:r w:rsidRPr="00A0600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обеспечена наличием комплекса федеральных и региональных мер господдержки, среди которых </w:t>
      </w:r>
      <w:r w:rsidRPr="00A06005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>–</w:t>
      </w:r>
      <w:r w:rsidRPr="00A0600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бесплатные обучающие мероприятия, информационно-консультационные услуги, маркетинговое продвижение, а также доступные финансы. С начала 2024 года объем </w:t>
      </w:r>
      <w:proofErr w:type="spellStart"/>
      <w:r w:rsidRPr="00A0600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микрофинансовой</w:t>
      </w:r>
      <w:proofErr w:type="spellEnd"/>
      <w:r w:rsidRPr="00A0600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поддержки бизнеса, в том числе </w:t>
      </w:r>
      <w:proofErr w:type="spellStart"/>
      <w:r w:rsidRPr="00A0600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самозанятых</w:t>
      </w:r>
      <w:proofErr w:type="spellEnd"/>
      <w:r w:rsidRPr="00A0600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граждан, превысил 1,16 </w:t>
      </w:r>
      <w:proofErr w:type="gramStart"/>
      <w:r w:rsidRPr="00A0600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млрд</w:t>
      </w:r>
      <w:proofErr w:type="gramEnd"/>
      <w:r w:rsidRPr="00A0600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рублей.</w:t>
      </w:r>
    </w:p>
    <w:p w:rsidR="00A06005" w:rsidRPr="00A06005" w:rsidRDefault="00A06005" w:rsidP="00A06005">
      <w:p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0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Размер займа и процентная ставка зависят от срока регистрации гражданина в качестве </w:t>
      </w:r>
      <w:proofErr w:type="spellStart"/>
      <w:r w:rsidRPr="00A0600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самозанятого</w:t>
      </w:r>
      <w:proofErr w:type="spellEnd"/>
      <w:r w:rsidRPr="00A0600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, финансовых показателей его деятельности, а также наличия залогового обеспечения. Залогом может выступать автотранспорт и спецтехника, коммерческая недвижимость, земельные участки коммерческого, промышленного назначения, оборудование рыночной стоимостью не менее 200 тысяч рублей, зарегистрированное и находящееся на территории Ростовской области. </w:t>
      </w:r>
      <w:proofErr w:type="spellStart"/>
      <w:r w:rsidRPr="00A0600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Микрозаём</w:t>
      </w:r>
      <w:proofErr w:type="spellEnd"/>
      <w:r w:rsidRPr="00A0600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до 300 тысяч рублей предоставляется без залога под поручительство третьего лица без учета дохода поручителя. Средства целевые – направить их можно только на развитие бизнеса.</w:t>
      </w:r>
      <w:r w:rsidRPr="00A0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2387" w:rsidRDefault="00882387"/>
    <w:sectPr w:rsidR="00882387" w:rsidSect="00FF50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68"/>
    <w:rsid w:val="003B1168"/>
    <w:rsid w:val="00882387"/>
    <w:rsid w:val="00A0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onland.ru/activity/25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Company>Microsoft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2024-08-23T06:55:00Z</dcterms:created>
  <dcterms:modified xsi:type="dcterms:W3CDTF">2024-08-23T06:55:00Z</dcterms:modified>
</cp:coreProperties>
</file>