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EA850" w14:textId="77777777" w:rsidR="00BE210B" w:rsidRPr="00BE210B" w:rsidRDefault="00BE210B" w:rsidP="00BE210B">
      <w:pPr>
        <w:suppressAutoHyphens/>
        <w:jc w:val="center"/>
        <w:rPr>
          <w:rFonts w:eastAsia="Times New Roman"/>
          <w:b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>РОССИЙСКАЯ ФЕДЕРАЦИЯ</w:t>
      </w:r>
    </w:p>
    <w:p w14:paraId="4B3BD7EF" w14:textId="77777777" w:rsidR="00BE210B" w:rsidRPr="00BE210B" w:rsidRDefault="00BE210B" w:rsidP="00BE210B">
      <w:pPr>
        <w:suppressAutoHyphens/>
        <w:jc w:val="center"/>
        <w:rPr>
          <w:rFonts w:eastAsia="Times New Roman"/>
          <w:b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>РОСТОВСКАЯ ОБЛАСТЬ АЗОВСКИЙ РАЙОН</w:t>
      </w:r>
    </w:p>
    <w:p w14:paraId="51D7C19E" w14:textId="77777777" w:rsidR="00BE210B" w:rsidRPr="00BE210B" w:rsidRDefault="00BE210B" w:rsidP="00BE210B">
      <w:pPr>
        <w:suppressAutoHyphens/>
        <w:jc w:val="center"/>
        <w:rPr>
          <w:rFonts w:eastAsia="Times New Roman"/>
          <w:b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 xml:space="preserve">МУНИЦИПАЛЬНОЕ ОБРАЗОВАНИЕ </w:t>
      </w:r>
    </w:p>
    <w:p w14:paraId="5D2BA369" w14:textId="77777777" w:rsidR="00BE210B" w:rsidRPr="00BE210B" w:rsidRDefault="00BE210B" w:rsidP="00BE210B">
      <w:pPr>
        <w:suppressAutoHyphens/>
        <w:jc w:val="center"/>
        <w:rPr>
          <w:rFonts w:eastAsia="Times New Roman"/>
          <w:b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>«АЛЕКСАНДРОВСКОЕ СЕЛЬСКОЕ ПОСЕЛЕНИЕ»</w:t>
      </w:r>
    </w:p>
    <w:p w14:paraId="6E28EB41" w14:textId="77777777" w:rsidR="00BE210B" w:rsidRPr="00BE210B" w:rsidRDefault="00BE210B" w:rsidP="00BE210B">
      <w:pPr>
        <w:suppressAutoHyphens/>
        <w:jc w:val="center"/>
        <w:rPr>
          <w:rFonts w:eastAsia="Times New Roman"/>
          <w:b/>
          <w:bCs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 xml:space="preserve">АДМИНИСТРАЦИЯ </w:t>
      </w:r>
      <w:r w:rsidRPr="00BE210B">
        <w:rPr>
          <w:rFonts w:eastAsia="Times New Roman"/>
          <w:b/>
          <w:bCs/>
          <w:sz w:val="28"/>
          <w:szCs w:val="28"/>
        </w:rPr>
        <w:t xml:space="preserve">АЛЕКСАНДРОВСКОГО </w:t>
      </w:r>
      <w:r w:rsidRPr="00BE210B">
        <w:rPr>
          <w:rFonts w:eastAsia="Times New Roman"/>
          <w:b/>
          <w:sz w:val="28"/>
          <w:szCs w:val="28"/>
        </w:rPr>
        <w:t>СЕЛЬСКОГО ПОСЕЛЕНИЯ</w:t>
      </w:r>
    </w:p>
    <w:p w14:paraId="32D5FCF9" w14:textId="77777777" w:rsidR="00FA512F" w:rsidRPr="00BE210B" w:rsidRDefault="00FA512F" w:rsidP="00BE210B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b/>
          <w:sz w:val="20"/>
          <w:szCs w:val="20"/>
        </w:rPr>
      </w:pPr>
    </w:p>
    <w:p w14:paraId="5656A6B6" w14:textId="77777777" w:rsidR="00FA512F" w:rsidRDefault="00C63821" w:rsidP="00BE210B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82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55466E2E" w14:textId="77777777" w:rsidR="00BE210B" w:rsidRPr="00BE210B" w:rsidRDefault="00BE210B" w:rsidP="00BE210B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FDC14B" w14:textId="77777777" w:rsidR="00C63821" w:rsidRPr="00C63821" w:rsidRDefault="007326A1" w:rsidP="00C63821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30 </w:t>
      </w:r>
      <w:r w:rsidR="00E037DD">
        <w:rPr>
          <w:rFonts w:ascii="Times New Roman" w:hAnsi="Times New Roman" w:cs="Times New Roman"/>
          <w:b/>
          <w:bCs/>
          <w:sz w:val="28"/>
          <w:szCs w:val="28"/>
        </w:rPr>
        <w:t>декаб</w:t>
      </w:r>
      <w:r w:rsidR="00A82F59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E037DD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C63821" w:rsidRPr="00C63821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5A649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A56B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A64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63821" w:rsidRPr="00C63821">
        <w:rPr>
          <w:rFonts w:ascii="Times New Roman" w:hAnsi="Times New Roman" w:cs="Times New Roman"/>
          <w:b/>
          <w:bCs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>91</w:t>
      </w:r>
      <w:r w:rsidR="00C63821" w:rsidRPr="00C638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3821" w:rsidRPr="00C6382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63821" w:rsidRPr="00C6382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63821" w:rsidRPr="00C6382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с. Александровка</w:t>
      </w:r>
    </w:p>
    <w:p w14:paraId="66ED00E8" w14:textId="77777777" w:rsidR="00C63821" w:rsidRPr="00C63821" w:rsidRDefault="00C63821" w:rsidP="00FA512F">
      <w:pPr>
        <w:widowControl/>
        <w:tabs>
          <w:tab w:val="left" w:pos="4536"/>
          <w:tab w:val="left" w:pos="6379"/>
        </w:tabs>
        <w:suppressAutoHyphens/>
        <w:autoSpaceDN/>
        <w:adjustRightInd/>
        <w:jc w:val="both"/>
        <w:rPr>
          <w:rFonts w:ascii="Courier New" w:hAnsi="Courier New" w:cs="Courier New"/>
          <w:sz w:val="20"/>
          <w:szCs w:val="20"/>
          <w:lang w:eastAsia="ar-SA"/>
        </w:rPr>
      </w:pPr>
    </w:p>
    <w:p w14:paraId="2D48B9FF" w14:textId="77777777" w:rsidR="00C63821" w:rsidRDefault="00FA512F" w:rsidP="00F40307">
      <w:pPr>
        <w:widowControl/>
        <w:tabs>
          <w:tab w:val="left" w:pos="142"/>
          <w:tab w:val="left" w:pos="6379"/>
        </w:tabs>
        <w:suppressAutoHyphens/>
        <w:autoSpaceDN/>
        <w:adjustRightInd/>
        <w:spacing w:line="276" w:lineRule="auto"/>
        <w:ind w:right="326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>
        <w:rPr>
          <w:rFonts w:ascii="Times New Roman" w:hAnsi="Times New Roman" w:cs="Times New Roman"/>
          <w:sz w:val="28"/>
          <w:szCs w:val="20"/>
          <w:lang w:eastAsia="ar-SA"/>
        </w:rPr>
        <w:tab/>
        <w:t xml:space="preserve">     </w:t>
      </w:r>
      <w:r w:rsidR="00C63821" w:rsidRPr="00C63821">
        <w:rPr>
          <w:rFonts w:ascii="Times New Roman" w:hAnsi="Times New Roman" w:cs="Times New Roman"/>
          <w:sz w:val="28"/>
          <w:szCs w:val="20"/>
          <w:lang w:eastAsia="ar-SA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C63821" w:rsidRPr="00C63821">
        <w:rPr>
          <w:rFonts w:ascii="Times New Roman" w:hAnsi="Times New Roman" w:cs="Times New Roman"/>
          <w:sz w:val="28"/>
          <w:szCs w:val="20"/>
          <w:lang w:eastAsia="ar-SA"/>
        </w:rPr>
        <w:t>Администрации Александровского сельского</w:t>
      </w:r>
      <w:r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C63821" w:rsidRPr="00C63821">
        <w:rPr>
          <w:rFonts w:ascii="Times New Roman" w:hAnsi="Times New Roman" w:cs="Times New Roman"/>
          <w:sz w:val="28"/>
          <w:szCs w:val="20"/>
          <w:lang w:eastAsia="ar-SA"/>
        </w:rPr>
        <w:t>поселения № 1</w:t>
      </w:r>
      <w:r w:rsidR="00F7650F">
        <w:rPr>
          <w:rFonts w:ascii="Times New Roman" w:hAnsi="Times New Roman" w:cs="Times New Roman"/>
          <w:sz w:val="28"/>
          <w:szCs w:val="20"/>
          <w:lang w:eastAsia="ar-SA"/>
        </w:rPr>
        <w:t>0</w:t>
      </w:r>
      <w:r w:rsidR="00C63821" w:rsidRPr="00C63821">
        <w:rPr>
          <w:rFonts w:ascii="Times New Roman" w:hAnsi="Times New Roman" w:cs="Times New Roman"/>
          <w:sz w:val="28"/>
          <w:szCs w:val="20"/>
          <w:lang w:eastAsia="ar-SA"/>
        </w:rPr>
        <w:t>9 от 08.11.2018 года «Об утверждении</w:t>
      </w:r>
      <w:r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C63821" w:rsidRPr="00C63821">
        <w:rPr>
          <w:rFonts w:ascii="Times New Roman" w:hAnsi="Times New Roman" w:cs="Times New Roman"/>
          <w:sz w:val="28"/>
          <w:szCs w:val="20"/>
          <w:lang w:eastAsia="ar-SA"/>
        </w:rPr>
        <w:t>муниципальной программы «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</w:t>
      </w:r>
      <w:r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>на у</w:t>
      </w:r>
      <w:r w:rsidR="00F7650F" w:rsidRPr="00877160">
        <w:rPr>
          <w:rFonts w:ascii="Times New Roman" w:hAnsi="Times New Roman" w:cs="Times New Roman"/>
          <w:sz w:val="28"/>
          <w:szCs w:val="28"/>
        </w:rPr>
        <w:t>частие в предупреждении и ликвидация последствий</w:t>
      </w:r>
      <w:r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F7650F" w:rsidRPr="00877160">
        <w:rPr>
          <w:rFonts w:ascii="Times New Roman" w:hAnsi="Times New Roman" w:cs="Times New Roman"/>
          <w:sz w:val="28"/>
          <w:szCs w:val="28"/>
        </w:rPr>
        <w:t xml:space="preserve">чрезвычайных ситуаций в границах </w:t>
      </w:r>
      <w:r w:rsidR="00F7650F"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9F59C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3821" w:rsidRPr="00C63821">
        <w:rPr>
          <w:rFonts w:ascii="Times New Roman" w:hAnsi="Times New Roman" w:cs="Times New Roman"/>
          <w:sz w:val="28"/>
          <w:szCs w:val="20"/>
          <w:lang w:eastAsia="ar-SA"/>
        </w:rPr>
        <w:t>»</w:t>
      </w:r>
      <w:r w:rsidR="00BE210B">
        <w:rPr>
          <w:rFonts w:ascii="Times New Roman" w:hAnsi="Times New Roman" w:cs="Times New Roman"/>
          <w:sz w:val="28"/>
          <w:szCs w:val="20"/>
          <w:lang w:eastAsia="ar-SA"/>
        </w:rPr>
        <w:t xml:space="preserve"> на 2022 год</w:t>
      </w:r>
    </w:p>
    <w:p w14:paraId="5A142CD3" w14:textId="77777777" w:rsidR="00C63821" w:rsidRPr="00C63821" w:rsidRDefault="00C63821" w:rsidP="00F40307">
      <w:pPr>
        <w:widowControl/>
        <w:suppressAutoHyphens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14:paraId="5308758A" w14:textId="77777777" w:rsidR="00C63821" w:rsidRDefault="00C63821" w:rsidP="00F40307">
      <w:pPr>
        <w:spacing w:line="276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CF0B1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 </w:t>
      </w:r>
      <w:r w:rsidRPr="00CF0B16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постановлением Администрации Александровского сельского поселения от 07.11.2018 № 106/1 «Об утверждении Порядка разработки, реализации и оценки </w:t>
      </w:r>
      <w:r w:rsidRPr="00CF0B16">
        <w:rPr>
          <w:rFonts w:ascii="Times New Roman" w:hAnsi="Times New Roman" w:cs="Times New Roman"/>
          <w:bCs/>
          <w:spacing w:val="-4"/>
          <w:kern w:val="2"/>
          <w:sz w:val="28"/>
          <w:szCs w:val="28"/>
          <w:lang w:eastAsia="ar-SA"/>
        </w:rPr>
        <w:t>эффективности муниципальных программ Александровского сельского поселения» и распоряжения</w:t>
      </w:r>
      <w:r w:rsidRPr="00CF0B16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Администрации Александровского сельского поселения от 06.11.2018 № 27 «Об утверждении Перечня муниципальных программ Александровского сельского поселения»,</w:t>
      </w:r>
      <w:r w:rsidRPr="00CF0B1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администрация Александровского сельского поселения постановляет</w:t>
      </w:r>
      <w:r w:rsidR="00160BF0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:</w:t>
      </w:r>
    </w:p>
    <w:p w14:paraId="069215A3" w14:textId="77777777" w:rsidR="00B06392" w:rsidRPr="00877160" w:rsidRDefault="00A411DA" w:rsidP="00F4030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kern w:val="1"/>
          <w:sz w:val="28"/>
          <w:szCs w:val="28"/>
        </w:rPr>
        <w:t xml:space="preserve">1. </w:t>
      </w:r>
      <w:r w:rsidR="00EC05F2" w:rsidRPr="00EC05F2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E65845">
        <w:rPr>
          <w:rFonts w:ascii="Times New Roman" w:hAnsi="Times New Roman" w:cs="Times New Roman"/>
          <w:sz w:val="28"/>
          <w:szCs w:val="28"/>
        </w:rPr>
        <w:t>«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 w:rsidR="00F7650F" w:rsidRPr="00877160">
        <w:rPr>
          <w:rFonts w:ascii="Times New Roman" w:hAnsi="Times New Roman" w:cs="Times New Roman"/>
          <w:sz w:val="28"/>
          <w:szCs w:val="28"/>
        </w:rPr>
        <w:t xml:space="preserve">частие в предупреждении и ликвидация последствий чрезвычайных ситуаций в границах </w:t>
      </w:r>
      <w:r w:rsidR="00F7650F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F7650F" w:rsidRPr="0087716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65845" w:rsidRPr="00E65845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EC05F2">
        <w:rPr>
          <w:rFonts w:ascii="Times New Roman" w:hAnsi="Times New Roman" w:cs="Times New Roman"/>
          <w:sz w:val="28"/>
          <w:szCs w:val="28"/>
        </w:rPr>
        <w:t>(далее - Программа):</w:t>
      </w:r>
      <w:r w:rsidR="00EC05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54D446" w14:textId="77777777" w:rsidR="00B06392" w:rsidRDefault="003A56BA" w:rsidP="00F4030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1.1. И</w:t>
      </w:r>
      <w:r w:rsidR="00EC05F2" w:rsidRPr="00EC05F2">
        <w:rPr>
          <w:rFonts w:ascii="Times New Roman" w:hAnsi="Times New Roman" w:cs="Times New Roman"/>
          <w:sz w:val="28"/>
          <w:szCs w:val="28"/>
        </w:rPr>
        <w:t xml:space="preserve">зложив пункт «Ресурсное обеспечение муниципальной программы </w:t>
      </w:r>
      <w:r w:rsidR="00C63821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EC05F2" w:rsidRPr="00EC05F2">
        <w:rPr>
          <w:rFonts w:ascii="Times New Roman" w:hAnsi="Times New Roman" w:cs="Times New Roman"/>
          <w:sz w:val="28"/>
          <w:szCs w:val="28"/>
        </w:rPr>
        <w:t xml:space="preserve"> сельского поселения» паспорта муниципальной программы </w:t>
      </w:r>
      <w:r w:rsidR="00E65845" w:rsidRPr="00E65845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C63821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C63821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 w:rsidR="00877160" w:rsidRPr="00877160">
        <w:rPr>
          <w:rFonts w:ascii="Times New Roman" w:hAnsi="Times New Roman" w:cs="Times New Roman"/>
          <w:sz w:val="28"/>
          <w:szCs w:val="28"/>
        </w:rPr>
        <w:t xml:space="preserve">частие в предупреждении и ликвидация последствий чрезвычайных ситуаций в границах </w:t>
      </w:r>
      <w:r w:rsidR="00C63821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877160" w:rsidRPr="0087716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65845" w:rsidRPr="00E65845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EC05F2" w:rsidRPr="00EC05F2">
        <w:rPr>
          <w:rFonts w:ascii="Times New Roman" w:hAnsi="Times New Roman" w:cs="Times New Roman"/>
          <w:sz w:val="28"/>
          <w:szCs w:val="28"/>
          <w:lang w:eastAsia="ar-SA"/>
        </w:rPr>
        <w:t>в следующей редакции:</w:t>
      </w:r>
    </w:p>
    <w:p w14:paraId="2A6054E7" w14:textId="77777777" w:rsidR="00E76C94" w:rsidRDefault="00E76C94" w:rsidP="00F4030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4"/>
        <w:gridCol w:w="7095"/>
      </w:tblGrid>
      <w:tr w:rsidR="00E76C94" w14:paraId="684AAD47" w14:textId="77777777" w:rsidTr="00E76C94">
        <w:tc>
          <w:tcPr>
            <w:tcW w:w="3085" w:type="dxa"/>
          </w:tcPr>
          <w:p w14:paraId="4CA5E2BB" w14:textId="77777777" w:rsidR="00E76C94" w:rsidRPr="00E76C94" w:rsidRDefault="00E76C94" w:rsidP="00F4030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Ресурсное обеспечение</w:t>
            </w:r>
          </w:p>
          <w:p w14:paraId="12F7FE59" w14:textId="77777777" w:rsidR="00E76C94" w:rsidRDefault="00E76C94" w:rsidP="00F40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7245" w:type="dxa"/>
          </w:tcPr>
          <w:p w14:paraId="4EE54AB6" w14:textId="77777777" w:rsidR="00665324" w:rsidRPr="00665324" w:rsidRDefault="00E76C94" w:rsidP="00F403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объём финансирования Программы за счет средств местного бюджета – </w:t>
            </w:r>
            <w:r w:rsidR="009F59C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2</w:t>
            </w:r>
            <w:r w:rsidR="00A578A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20,8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тыс. рублей, в том числе в:</w:t>
            </w:r>
          </w:p>
          <w:p w14:paraId="4D7012AA" w14:textId="625027A9" w:rsidR="00665324" w:rsidRPr="00665324" w:rsidRDefault="009F59C7" w:rsidP="00F403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 году –      22,8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5F88E8D6" w14:textId="5F7D3B13" w:rsidR="00665324" w:rsidRPr="00665324" w:rsidRDefault="00665324" w:rsidP="00F403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2020 году –      15,1 тыс. рублей;</w:t>
            </w:r>
          </w:p>
          <w:p w14:paraId="225934DB" w14:textId="4006C9EC" w:rsidR="00665324" w:rsidRPr="00665324" w:rsidRDefault="00BE210B" w:rsidP="00F403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 году –      30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 тыс. рублей;</w:t>
            </w:r>
          </w:p>
          <w:p w14:paraId="534D8A9A" w14:textId="6C2AC650" w:rsidR="00665324" w:rsidRPr="00665324" w:rsidRDefault="009F59C7" w:rsidP="00F403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 году –      16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 тыс. рублей;</w:t>
            </w:r>
          </w:p>
          <w:p w14:paraId="60CB1600" w14:textId="7CD44A33" w:rsidR="00665324" w:rsidRPr="00665324" w:rsidRDefault="000254C7" w:rsidP="00F403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 году –      16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6A17F8F5" w14:textId="76F432CC" w:rsidR="00665324" w:rsidRPr="00665324" w:rsidRDefault="000254C7" w:rsidP="00F403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2024 году –      0,0 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14:paraId="34B6AB9E" w14:textId="114DA8AF" w:rsidR="00665324" w:rsidRPr="00665324" w:rsidRDefault="000254C7" w:rsidP="00F403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году –      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5EE2935B" w14:textId="6B4CFCB1" w:rsidR="00665324" w:rsidRPr="00665324" w:rsidRDefault="000254C7" w:rsidP="00F403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году –      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353BE46C" w14:textId="0386F835" w:rsidR="00665324" w:rsidRPr="00665324" w:rsidRDefault="000254C7" w:rsidP="00F403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 году –      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55B6DF52" w14:textId="6BECBDED" w:rsidR="00665324" w:rsidRPr="00665324" w:rsidRDefault="000254C7" w:rsidP="00F403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2028 году –      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63A22FB1" w14:textId="743F2189" w:rsidR="00665324" w:rsidRPr="00665324" w:rsidRDefault="000254C7" w:rsidP="00F403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2029 году –      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600C9083" w14:textId="34F66919" w:rsidR="00665324" w:rsidRPr="00665324" w:rsidRDefault="000254C7" w:rsidP="00F4030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 году –      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рублей.</w:t>
            </w:r>
          </w:p>
          <w:p w14:paraId="5D10CB0E" w14:textId="77777777" w:rsidR="00E76C94" w:rsidRDefault="00E76C94" w:rsidP="00F40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4C7" w14:paraId="307F70A9" w14:textId="77777777" w:rsidTr="00E76C94">
        <w:tc>
          <w:tcPr>
            <w:tcW w:w="3085" w:type="dxa"/>
          </w:tcPr>
          <w:p w14:paraId="13E66ACA" w14:textId="77777777" w:rsidR="000254C7" w:rsidRPr="00E76C94" w:rsidRDefault="000254C7" w:rsidP="00F4030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5" w:type="dxa"/>
          </w:tcPr>
          <w:p w14:paraId="099B93BD" w14:textId="77777777" w:rsidR="000254C7" w:rsidRPr="00E76C94" w:rsidRDefault="000254C7" w:rsidP="00F40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2411C34F" w14:textId="77777777" w:rsidR="006E4D0E" w:rsidRDefault="00EC05F2" w:rsidP="00F4030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5F2">
        <w:rPr>
          <w:rFonts w:ascii="Times New Roman" w:hAnsi="Times New Roman" w:cs="Times New Roman"/>
          <w:sz w:val="28"/>
          <w:szCs w:val="28"/>
        </w:rPr>
        <w:t>2. Приложения № 3,</w:t>
      </w:r>
      <w:r w:rsidR="00E76C94">
        <w:rPr>
          <w:rFonts w:ascii="Times New Roman" w:hAnsi="Times New Roman" w:cs="Times New Roman"/>
          <w:sz w:val="28"/>
          <w:szCs w:val="28"/>
        </w:rPr>
        <w:t xml:space="preserve"> </w:t>
      </w:r>
      <w:r w:rsidRPr="00EC05F2">
        <w:rPr>
          <w:rFonts w:ascii="Times New Roman" w:hAnsi="Times New Roman" w:cs="Times New Roman"/>
          <w:sz w:val="28"/>
          <w:szCs w:val="28"/>
        </w:rPr>
        <w:t>№ 4 к настоящему постановл</w:t>
      </w:r>
      <w:r w:rsidR="00D72F9A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14:paraId="587E8537" w14:textId="77777777" w:rsidR="006E4D0E" w:rsidRPr="006E4D0E" w:rsidRDefault="00D72F9A" w:rsidP="00F40307">
      <w:pPr>
        <w:widowControl/>
        <w:suppressAutoHyphens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даты подписания, подлежит размещению на официальном сайте Администрации </w:t>
      </w:r>
      <w:r w:rsidR="00C63821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8C96ED1" w14:textId="77777777" w:rsidR="006E4D0E" w:rsidRPr="006E4D0E" w:rsidRDefault="00D72F9A" w:rsidP="00F40307">
      <w:pPr>
        <w:widowControl/>
        <w:suppressAutoHyphens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. Контроль, за выполнением данного постановления </w:t>
      </w:r>
      <w:r w:rsidR="00E76C9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32AD079E" w14:textId="77777777" w:rsidR="006E4D0E" w:rsidRPr="006E4D0E" w:rsidRDefault="006E4D0E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09FB03" w14:textId="77777777" w:rsidR="006E4D0E" w:rsidRDefault="006E4D0E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F67ED" w14:textId="77777777" w:rsidR="00E76C94" w:rsidRDefault="00E76C94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72ADAA" w14:textId="77777777" w:rsidR="00E76C94" w:rsidRPr="006E4D0E" w:rsidRDefault="00E76C94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7D1FF0" w14:textId="77777777" w:rsidR="006E4D0E" w:rsidRPr="006E4D0E" w:rsidRDefault="00CB0081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703EF11B" w14:textId="77777777" w:rsidR="00324022" w:rsidRPr="00E76C94" w:rsidRDefault="00C63821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  <w:sectPr w:rsidR="00324022" w:rsidRPr="00E76C94" w:rsidSect="00FA512F">
          <w:pgSz w:w="12240" w:h="15840"/>
          <w:pgMar w:top="426" w:right="1041" w:bottom="709" w:left="127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="00E76C94">
        <w:rPr>
          <w:rFonts w:ascii="Times New Roman" w:hAnsi="Times New Roman" w:cs="Times New Roman"/>
          <w:sz w:val="28"/>
          <w:szCs w:val="28"/>
        </w:rPr>
        <w:t xml:space="preserve"> 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="00E76C94">
        <w:rPr>
          <w:rFonts w:ascii="Times New Roman" w:hAnsi="Times New Roman" w:cs="Times New Roman"/>
          <w:sz w:val="28"/>
          <w:szCs w:val="28"/>
        </w:rPr>
        <w:t xml:space="preserve">  Н. Л. Хижняк</w:t>
      </w:r>
    </w:p>
    <w:p w14:paraId="39B49E7B" w14:textId="77777777" w:rsidR="00D16FBC" w:rsidRPr="00D16FBC" w:rsidRDefault="00D16FBC" w:rsidP="00E76C94">
      <w:pPr>
        <w:widowControl/>
        <w:tabs>
          <w:tab w:val="left" w:pos="2835"/>
        </w:tabs>
        <w:autoSpaceDE/>
        <w:autoSpaceDN/>
        <w:adjustRightInd/>
        <w:ind w:left="6804"/>
        <w:jc w:val="right"/>
        <w:rPr>
          <w:rFonts w:ascii="Times New Roman" w:hAnsi="Times New Roman" w:cs="Times New Roman"/>
          <w:sz w:val="28"/>
          <w:szCs w:val="28"/>
        </w:rPr>
      </w:pPr>
      <w:r w:rsidRPr="00D16FBC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6130B052" w14:textId="77777777" w:rsidR="008E2C0C" w:rsidRDefault="008E2C0C" w:rsidP="008E2C0C">
      <w:pPr>
        <w:widowControl/>
        <w:autoSpaceDE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23E91940" w14:textId="77777777" w:rsidR="008E2C0C" w:rsidRDefault="008E2C0C" w:rsidP="008E2C0C">
      <w:pPr>
        <w:widowControl/>
        <w:autoSpaceDE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</w:p>
    <w:p w14:paraId="407A6F76" w14:textId="77777777" w:rsidR="00D16FBC" w:rsidRDefault="00E76C94" w:rsidP="00E76C94">
      <w:pPr>
        <w:widowControl/>
        <w:autoSpaceDE/>
        <w:autoSpaceDN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FBC" w:rsidRPr="00D16F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>
        <w:rPr>
          <w:rFonts w:ascii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 w:rsidRPr="00877160">
        <w:rPr>
          <w:rFonts w:ascii="Times New Roman" w:hAnsi="Times New Roman" w:cs="Times New Roman"/>
          <w:sz w:val="28"/>
          <w:szCs w:val="28"/>
        </w:rPr>
        <w:t xml:space="preserve">частие в предупреждении и ликвидация последствий чрезвычайных ситуаций в границах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87716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16FBC" w:rsidRPr="00D16FBC">
        <w:rPr>
          <w:rFonts w:ascii="Times New Roman" w:hAnsi="Times New Roman" w:cs="Times New Roman"/>
          <w:sz w:val="28"/>
          <w:szCs w:val="28"/>
        </w:rPr>
        <w:t>»</w:t>
      </w:r>
    </w:p>
    <w:p w14:paraId="3412D916" w14:textId="77777777" w:rsidR="00E76C94" w:rsidRPr="00D16FBC" w:rsidRDefault="00E76C94" w:rsidP="00E76C94">
      <w:pPr>
        <w:widowControl/>
        <w:autoSpaceDE/>
        <w:autoSpaceDN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14:paraId="521EE4F4" w14:textId="77777777" w:rsidR="00D16FBC" w:rsidRPr="00D16FBC" w:rsidRDefault="00E76C94" w:rsidP="00D16FBC">
      <w:pPr>
        <w:widowControl/>
        <w:jc w:val="center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/>
          <w:bCs/>
          <w:kern w:val="2"/>
        </w:rPr>
        <w:t>РАСХОДЫ</w:t>
      </w:r>
    </w:p>
    <w:p w14:paraId="064234D1" w14:textId="77777777" w:rsidR="00D16FBC" w:rsidRPr="008E2C0C" w:rsidRDefault="00D16FBC" w:rsidP="00D16FBC">
      <w:pPr>
        <w:widowControl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E2C0C">
        <w:rPr>
          <w:rFonts w:ascii="Times New Roman" w:hAnsi="Times New Roman" w:cs="Times New Roman"/>
          <w:bCs/>
          <w:kern w:val="2"/>
          <w:sz w:val="28"/>
          <w:szCs w:val="28"/>
        </w:rPr>
        <w:t xml:space="preserve">местного бюджета на реализацию муниципальной программы </w:t>
      </w:r>
    </w:p>
    <w:p w14:paraId="34F0F70A" w14:textId="77777777" w:rsidR="00D16FBC" w:rsidRPr="008E2C0C" w:rsidRDefault="00C63821" w:rsidP="00D16FBC">
      <w:pPr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8E2C0C">
        <w:rPr>
          <w:rFonts w:ascii="Times New Roman" w:hAnsi="Times New Roman" w:cs="Times New Roman"/>
          <w:bCs/>
          <w:kern w:val="2"/>
          <w:sz w:val="28"/>
          <w:szCs w:val="28"/>
        </w:rPr>
        <w:t>Александровского</w:t>
      </w:r>
      <w:r w:rsidR="00D16FBC" w:rsidRPr="008E2C0C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сельского поселения </w:t>
      </w:r>
      <w:r w:rsidR="00D16FBC" w:rsidRPr="008E2C0C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8E2C0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 w:rsidR="00E76C94" w:rsidRPr="008E2C0C">
        <w:rPr>
          <w:rFonts w:ascii="Times New Roman" w:hAnsi="Times New Roman" w:cs="Times New Roman"/>
          <w:sz w:val="28"/>
          <w:szCs w:val="28"/>
        </w:rPr>
        <w:t>частие в предупреждении и ликвидация последствий чрезвычайных ситуаций в границах Александровского сельского поселения</w:t>
      </w:r>
      <w:r w:rsidR="00D16FBC" w:rsidRPr="008E2C0C">
        <w:rPr>
          <w:rFonts w:ascii="Times New Roman" w:hAnsi="Times New Roman" w:cs="Times New Roman"/>
          <w:kern w:val="2"/>
          <w:sz w:val="28"/>
          <w:szCs w:val="28"/>
        </w:rPr>
        <w:t>»</w:t>
      </w:r>
    </w:p>
    <w:p w14:paraId="1B420E8E" w14:textId="77777777" w:rsidR="00D16FBC" w:rsidRPr="00D16FBC" w:rsidRDefault="00D16FBC" w:rsidP="00D16FBC">
      <w:pPr>
        <w:widowControl/>
        <w:jc w:val="center"/>
        <w:rPr>
          <w:rFonts w:ascii="Times New Roman" w:hAnsi="Times New Roman" w:cs="Times New Roman"/>
          <w:bCs/>
          <w:kern w:val="2"/>
        </w:rPr>
      </w:pPr>
    </w:p>
    <w:tbl>
      <w:tblPr>
        <w:tblW w:w="5387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1275"/>
        <w:gridCol w:w="426"/>
        <w:gridCol w:w="566"/>
        <w:gridCol w:w="707"/>
        <w:gridCol w:w="425"/>
        <w:gridCol w:w="851"/>
        <w:gridCol w:w="663"/>
        <w:gridCol w:w="794"/>
        <w:gridCol w:w="662"/>
        <w:gridCol w:w="717"/>
        <w:gridCol w:w="663"/>
        <w:gridCol w:w="793"/>
        <w:gridCol w:w="663"/>
        <w:gridCol w:w="663"/>
        <w:gridCol w:w="793"/>
        <w:gridCol w:w="663"/>
        <w:gridCol w:w="793"/>
        <w:gridCol w:w="664"/>
      </w:tblGrid>
      <w:tr w:rsidR="00D16FBC" w:rsidRPr="00E76C94" w14:paraId="3235E622" w14:textId="77777777" w:rsidTr="00E76C94">
        <w:trPr>
          <w:tblHeader/>
        </w:trPr>
        <w:tc>
          <w:tcPr>
            <w:tcW w:w="2270" w:type="dxa"/>
            <w:vMerge w:val="restart"/>
            <w:hideMark/>
          </w:tcPr>
          <w:p w14:paraId="503521D8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Номер и наименование подпрограммы, основного мероприятия</w:t>
            </w:r>
          </w:p>
          <w:p w14:paraId="21604784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подпрограммы</w:t>
            </w:r>
          </w:p>
        </w:tc>
        <w:tc>
          <w:tcPr>
            <w:tcW w:w="1275" w:type="dxa"/>
            <w:vMerge w:val="restart"/>
            <w:hideMark/>
          </w:tcPr>
          <w:p w14:paraId="05A469F3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Ответственный исполнитель, 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spacing w:val="-6"/>
                <w:kern w:val="2"/>
                <w:sz w:val="20"/>
                <w:szCs w:val="20"/>
              </w:rPr>
              <w:t>соисполнители,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участники</w:t>
            </w:r>
          </w:p>
        </w:tc>
        <w:tc>
          <w:tcPr>
            <w:tcW w:w="2124" w:type="dxa"/>
            <w:gridSpan w:val="4"/>
            <w:hideMark/>
          </w:tcPr>
          <w:p w14:paraId="0F813E56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851" w:type="dxa"/>
            <w:vMerge w:val="restart"/>
            <w:hideMark/>
          </w:tcPr>
          <w:p w14:paraId="6C411F6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Объем расходов, всего </w:t>
            </w:r>
          </w:p>
          <w:p w14:paraId="195F0BDD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8531" w:type="dxa"/>
            <w:gridSpan w:val="12"/>
            <w:hideMark/>
          </w:tcPr>
          <w:p w14:paraId="6E56D58E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том числе по годам реализации </w:t>
            </w:r>
          </w:p>
          <w:p w14:paraId="144B923D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муниципальной программы</w:t>
            </w:r>
          </w:p>
        </w:tc>
      </w:tr>
      <w:tr w:rsidR="00D16FBC" w:rsidRPr="00E76C94" w14:paraId="7D813943" w14:textId="77777777" w:rsidTr="00E76C94">
        <w:trPr>
          <w:tblHeader/>
        </w:trPr>
        <w:tc>
          <w:tcPr>
            <w:tcW w:w="2270" w:type="dxa"/>
            <w:vMerge/>
            <w:hideMark/>
          </w:tcPr>
          <w:p w14:paraId="58CA7420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14:paraId="69D5DE4B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14:paraId="4CBDC7F3" w14:textId="77777777" w:rsidR="00D16FBC" w:rsidRPr="00E76C94" w:rsidRDefault="00D16FBC" w:rsidP="00D16FBC">
            <w:pPr>
              <w:ind w:left="-201" w:right="-198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566" w:type="dxa"/>
            <w:hideMark/>
          </w:tcPr>
          <w:p w14:paraId="27AC93E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РзПр</w:t>
            </w:r>
          </w:p>
        </w:tc>
        <w:tc>
          <w:tcPr>
            <w:tcW w:w="707" w:type="dxa"/>
            <w:hideMark/>
          </w:tcPr>
          <w:p w14:paraId="22B33B4C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425" w:type="dxa"/>
            <w:hideMark/>
          </w:tcPr>
          <w:p w14:paraId="50F68A6E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851" w:type="dxa"/>
            <w:vMerge/>
            <w:hideMark/>
          </w:tcPr>
          <w:p w14:paraId="1D29842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663" w:type="dxa"/>
            <w:hideMark/>
          </w:tcPr>
          <w:p w14:paraId="5CC00FCE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2019</w:t>
            </w:r>
          </w:p>
        </w:tc>
        <w:tc>
          <w:tcPr>
            <w:tcW w:w="794" w:type="dxa"/>
            <w:hideMark/>
          </w:tcPr>
          <w:p w14:paraId="4F2B35C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2020</w:t>
            </w:r>
          </w:p>
        </w:tc>
        <w:tc>
          <w:tcPr>
            <w:tcW w:w="662" w:type="dxa"/>
            <w:hideMark/>
          </w:tcPr>
          <w:p w14:paraId="47BB6C0F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2021</w:t>
            </w:r>
          </w:p>
        </w:tc>
        <w:tc>
          <w:tcPr>
            <w:tcW w:w="717" w:type="dxa"/>
            <w:hideMark/>
          </w:tcPr>
          <w:p w14:paraId="7C2D67F1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663" w:type="dxa"/>
            <w:hideMark/>
          </w:tcPr>
          <w:p w14:paraId="74F9895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793" w:type="dxa"/>
            <w:hideMark/>
          </w:tcPr>
          <w:p w14:paraId="241724D4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663" w:type="dxa"/>
            <w:hideMark/>
          </w:tcPr>
          <w:p w14:paraId="26EC987B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663" w:type="dxa"/>
          </w:tcPr>
          <w:p w14:paraId="5DA27AC0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793" w:type="dxa"/>
          </w:tcPr>
          <w:p w14:paraId="3D4C104F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663" w:type="dxa"/>
          </w:tcPr>
          <w:p w14:paraId="2A1A8A81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793" w:type="dxa"/>
          </w:tcPr>
          <w:p w14:paraId="57404E9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664" w:type="dxa"/>
          </w:tcPr>
          <w:p w14:paraId="59145EAF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</w:tbl>
    <w:p w14:paraId="617EA970" w14:textId="77777777" w:rsidR="00D16FBC" w:rsidRPr="00D16FBC" w:rsidRDefault="00D16FBC" w:rsidP="00D16FBC">
      <w:pPr>
        <w:autoSpaceDE/>
        <w:autoSpaceDN/>
        <w:adjustRightInd/>
        <w:rPr>
          <w:rFonts w:ascii="Times New Roman" w:eastAsia="Arial Unicode MS" w:hAnsi="Times New Roman" w:cs="Times New Roman"/>
          <w:color w:val="000000"/>
        </w:rPr>
      </w:pPr>
    </w:p>
    <w:tbl>
      <w:tblPr>
        <w:tblW w:w="5411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1269"/>
        <w:gridCol w:w="432"/>
        <w:gridCol w:w="536"/>
        <w:gridCol w:w="709"/>
        <w:gridCol w:w="425"/>
        <w:gridCol w:w="881"/>
        <w:gridCol w:w="722"/>
        <w:gridCol w:w="722"/>
        <w:gridCol w:w="722"/>
        <w:gridCol w:w="670"/>
        <w:gridCol w:w="720"/>
        <w:gridCol w:w="720"/>
        <w:gridCol w:w="720"/>
        <w:gridCol w:w="719"/>
        <w:gridCol w:w="720"/>
        <w:gridCol w:w="720"/>
        <w:gridCol w:w="720"/>
        <w:gridCol w:w="721"/>
      </w:tblGrid>
      <w:tr w:rsidR="00D16FBC" w:rsidRPr="00E76C94" w14:paraId="4176B924" w14:textId="77777777" w:rsidTr="00E76C94">
        <w:trPr>
          <w:tblHeader/>
        </w:trPr>
        <w:tc>
          <w:tcPr>
            <w:tcW w:w="2269" w:type="dxa"/>
            <w:hideMark/>
          </w:tcPr>
          <w:p w14:paraId="53370F51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1269" w:type="dxa"/>
            <w:hideMark/>
          </w:tcPr>
          <w:p w14:paraId="02538A45" w14:textId="77777777" w:rsidR="00D16FBC" w:rsidRPr="00E76C94" w:rsidRDefault="00D16FBC" w:rsidP="008E2C0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14:paraId="59EC257F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536" w:type="dxa"/>
            <w:hideMark/>
          </w:tcPr>
          <w:p w14:paraId="53676E53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14:paraId="42005A4B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425" w:type="dxa"/>
            <w:hideMark/>
          </w:tcPr>
          <w:p w14:paraId="2294B78E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881" w:type="dxa"/>
            <w:hideMark/>
          </w:tcPr>
          <w:p w14:paraId="3E5280ED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722" w:type="dxa"/>
            <w:hideMark/>
          </w:tcPr>
          <w:p w14:paraId="7E28E2BB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22" w:type="dxa"/>
            <w:hideMark/>
          </w:tcPr>
          <w:p w14:paraId="018F0996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722" w:type="dxa"/>
            <w:hideMark/>
          </w:tcPr>
          <w:p w14:paraId="676F7776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670" w:type="dxa"/>
            <w:hideMark/>
          </w:tcPr>
          <w:p w14:paraId="3A46DE02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720" w:type="dxa"/>
            <w:hideMark/>
          </w:tcPr>
          <w:p w14:paraId="4BBFC67F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720" w:type="dxa"/>
            <w:hideMark/>
          </w:tcPr>
          <w:p w14:paraId="172ED2D3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720" w:type="dxa"/>
            <w:hideMark/>
          </w:tcPr>
          <w:p w14:paraId="7A5AB693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719" w:type="dxa"/>
          </w:tcPr>
          <w:p w14:paraId="051B2203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14:paraId="7CF48342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14:paraId="4B5C87B1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14:paraId="37CE6FF0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18</w:t>
            </w:r>
          </w:p>
        </w:tc>
        <w:tc>
          <w:tcPr>
            <w:tcW w:w="721" w:type="dxa"/>
          </w:tcPr>
          <w:p w14:paraId="05A90D7A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19</w:t>
            </w:r>
          </w:p>
        </w:tc>
      </w:tr>
      <w:tr w:rsidR="00A578A6" w:rsidRPr="00E76C94" w14:paraId="594CDBD5" w14:textId="77777777" w:rsidTr="00C70F7B">
        <w:tc>
          <w:tcPr>
            <w:tcW w:w="2269" w:type="dxa"/>
            <w:vMerge w:val="restart"/>
            <w:hideMark/>
          </w:tcPr>
          <w:p w14:paraId="02A98049" w14:textId="77777777" w:rsidR="00A578A6" w:rsidRPr="00E76C94" w:rsidRDefault="00A578A6" w:rsidP="00A578A6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Муниципальная программа «</w:t>
            </w:r>
            <w:r w:rsidRPr="00E76C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Мероприятия</w:t>
            </w:r>
            <w:r w:rsidR="008E2C0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E76C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направленные на у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частие в предупреждении и ликвидация последствий чрезвычайных ситуаций в границах Александровского сельского поселения, обеспечение пожарной безопасности</w:t>
            </w:r>
            <w:r w:rsidRPr="00E76C94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269" w:type="dxa"/>
            <w:hideMark/>
          </w:tcPr>
          <w:p w14:paraId="3BAB1AB4" w14:textId="77777777" w:rsidR="00A578A6" w:rsidRPr="00E76C94" w:rsidRDefault="00A578A6" w:rsidP="008E2C0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  <w:p w14:paraId="2E2C4F59" w14:textId="77777777" w:rsidR="00A578A6" w:rsidRPr="00E76C94" w:rsidRDefault="00A578A6" w:rsidP="008E2C0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432" w:type="dxa"/>
            <w:hideMark/>
          </w:tcPr>
          <w:p w14:paraId="74ECDFA6" w14:textId="77777777" w:rsidR="00A578A6" w:rsidRPr="00E76C94" w:rsidRDefault="00A578A6" w:rsidP="00A578A6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36" w:type="dxa"/>
            <w:hideMark/>
          </w:tcPr>
          <w:p w14:paraId="3E4CC6BC" w14:textId="77777777" w:rsidR="00A578A6" w:rsidRPr="00E76C94" w:rsidRDefault="00A578A6" w:rsidP="00A578A6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hideMark/>
          </w:tcPr>
          <w:p w14:paraId="2270F5A3" w14:textId="77777777" w:rsidR="00A578A6" w:rsidRPr="00E76C94" w:rsidRDefault="00A578A6" w:rsidP="00A578A6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hideMark/>
          </w:tcPr>
          <w:p w14:paraId="628C31CC" w14:textId="77777777" w:rsidR="00A578A6" w:rsidRPr="00E76C94" w:rsidRDefault="00A578A6" w:rsidP="00A578A6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vAlign w:val="bottom"/>
            <w:hideMark/>
          </w:tcPr>
          <w:p w14:paraId="375F592B" w14:textId="77777777" w:rsidR="00A578A6" w:rsidRDefault="00A578A6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220,8</w:t>
            </w:r>
          </w:p>
        </w:tc>
        <w:tc>
          <w:tcPr>
            <w:tcW w:w="722" w:type="dxa"/>
            <w:vAlign w:val="bottom"/>
            <w:hideMark/>
          </w:tcPr>
          <w:p w14:paraId="5FEC9C56" w14:textId="77777777" w:rsidR="00A578A6" w:rsidRDefault="00A578A6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722" w:type="dxa"/>
            <w:vAlign w:val="bottom"/>
            <w:hideMark/>
          </w:tcPr>
          <w:p w14:paraId="133687A8" w14:textId="77777777" w:rsidR="00A578A6" w:rsidRDefault="00A578A6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22" w:type="dxa"/>
            <w:vAlign w:val="bottom"/>
            <w:hideMark/>
          </w:tcPr>
          <w:p w14:paraId="2DFEE78A" w14:textId="77777777" w:rsidR="00A578A6" w:rsidRDefault="00A578A6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70" w:type="dxa"/>
            <w:vAlign w:val="bottom"/>
            <w:hideMark/>
          </w:tcPr>
          <w:p w14:paraId="270552C1" w14:textId="77777777" w:rsidR="00A578A6" w:rsidRDefault="00A578A6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720" w:type="dxa"/>
            <w:vAlign w:val="bottom"/>
            <w:hideMark/>
          </w:tcPr>
          <w:p w14:paraId="124483BE" w14:textId="77777777" w:rsidR="00A578A6" w:rsidRDefault="00A578A6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720" w:type="dxa"/>
            <w:vAlign w:val="bottom"/>
            <w:hideMark/>
          </w:tcPr>
          <w:p w14:paraId="697ECA64" w14:textId="6AE4043B" w:rsidR="00A578A6" w:rsidRDefault="00A578A6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C70F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0" w:type="dxa"/>
            <w:vAlign w:val="bottom"/>
            <w:hideMark/>
          </w:tcPr>
          <w:p w14:paraId="40274B46" w14:textId="77777777" w:rsidR="00A578A6" w:rsidRPr="00A578A6" w:rsidRDefault="00A578A6" w:rsidP="00A578A6">
            <w:pPr>
              <w:jc w:val="center"/>
              <w:rPr>
                <w:color w:val="000000"/>
                <w:sz w:val="20"/>
                <w:szCs w:val="20"/>
              </w:rPr>
            </w:pPr>
            <w:r w:rsidRPr="000F024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19" w:type="dxa"/>
            <w:vAlign w:val="bottom"/>
          </w:tcPr>
          <w:p w14:paraId="3E7F9A51" w14:textId="77777777" w:rsidR="00A578A6" w:rsidRPr="00A578A6" w:rsidRDefault="00A578A6" w:rsidP="00A578A6">
            <w:pPr>
              <w:jc w:val="center"/>
              <w:rPr>
                <w:color w:val="000000"/>
                <w:sz w:val="20"/>
                <w:szCs w:val="20"/>
              </w:rPr>
            </w:pPr>
            <w:r w:rsidRPr="000F024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404FDFC1" w14:textId="77777777" w:rsidR="00A578A6" w:rsidRPr="00A578A6" w:rsidRDefault="00A578A6" w:rsidP="00A578A6">
            <w:pPr>
              <w:jc w:val="center"/>
              <w:rPr>
                <w:color w:val="000000"/>
                <w:sz w:val="20"/>
                <w:szCs w:val="20"/>
              </w:rPr>
            </w:pPr>
            <w:r w:rsidRPr="000F024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5347D025" w14:textId="77777777" w:rsidR="00A578A6" w:rsidRPr="00A578A6" w:rsidRDefault="00A578A6" w:rsidP="00A578A6">
            <w:pPr>
              <w:jc w:val="center"/>
              <w:rPr>
                <w:color w:val="000000"/>
                <w:sz w:val="20"/>
                <w:szCs w:val="20"/>
              </w:rPr>
            </w:pPr>
            <w:r w:rsidRPr="000F024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0508FDE7" w14:textId="77777777" w:rsidR="00A578A6" w:rsidRPr="00A578A6" w:rsidRDefault="00A578A6" w:rsidP="00A578A6">
            <w:pPr>
              <w:jc w:val="center"/>
              <w:rPr>
                <w:color w:val="000000"/>
                <w:sz w:val="20"/>
                <w:szCs w:val="20"/>
              </w:rPr>
            </w:pPr>
            <w:r w:rsidRPr="000F024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1" w:type="dxa"/>
            <w:vAlign w:val="bottom"/>
          </w:tcPr>
          <w:p w14:paraId="45012DF5" w14:textId="77777777" w:rsidR="00A578A6" w:rsidRDefault="00A578A6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A578A6" w:rsidRPr="00E76C94" w14:paraId="1FB70600" w14:textId="77777777" w:rsidTr="00C70F7B">
        <w:tc>
          <w:tcPr>
            <w:tcW w:w="2269" w:type="dxa"/>
            <w:vMerge/>
            <w:hideMark/>
          </w:tcPr>
          <w:p w14:paraId="749A4D52" w14:textId="77777777" w:rsidR="00A578A6" w:rsidRPr="00E76C94" w:rsidRDefault="00A578A6" w:rsidP="00A578A6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69" w:type="dxa"/>
            <w:hideMark/>
          </w:tcPr>
          <w:p w14:paraId="5E9545E9" w14:textId="77777777" w:rsidR="00A578A6" w:rsidRPr="00E76C94" w:rsidRDefault="00A578A6" w:rsidP="008E2C0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  <w:p w14:paraId="1FA7F70E" w14:textId="77777777" w:rsidR="00A578A6" w:rsidRPr="00E76C94" w:rsidRDefault="00A578A6" w:rsidP="008E2C0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32" w:type="dxa"/>
            <w:hideMark/>
          </w:tcPr>
          <w:p w14:paraId="09BD8DC9" w14:textId="77777777" w:rsidR="00A578A6" w:rsidRPr="00E76C94" w:rsidRDefault="00A578A6" w:rsidP="00A578A6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hideMark/>
          </w:tcPr>
          <w:p w14:paraId="47F50640" w14:textId="77777777" w:rsidR="00A578A6" w:rsidRPr="00E76C94" w:rsidRDefault="00A578A6" w:rsidP="00A578A6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1DFDA1DD" w14:textId="77777777" w:rsidR="00A578A6" w:rsidRPr="00E76C94" w:rsidRDefault="00A578A6" w:rsidP="00A578A6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hideMark/>
          </w:tcPr>
          <w:p w14:paraId="2637623F" w14:textId="77777777" w:rsidR="00A578A6" w:rsidRPr="00E76C94" w:rsidRDefault="00A578A6" w:rsidP="00A578A6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vAlign w:val="bottom"/>
            <w:hideMark/>
          </w:tcPr>
          <w:p w14:paraId="35C0BEE3" w14:textId="77777777" w:rsidR="00A578A6" w:rsidRDefault="00A578A6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220,8</w:t>
            </w:r>
          </w:p>
        </w:tc>
        <w:tc>
          <w:tcPr>
            <w:tcW w:w="722" w:type="dxa"/>
            <w:vAlign w:val="bottom"/>
            <w:hideMark/>
          </w:tcPr>
          <w:p w14:paraId="3E67E68D" w14:textId="77777777" w:rsidR="00A578A6" w:rsidRDefault="00A578A6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722" w:type="dxa"/>
            <w:vAlign w:val="bottom"/>
            <w:hideMark/>
          </w:tcPr>
          <w:p w14:paraId="33049221" w14:textId="77777777" w:rsidR="00A578A6" w:rsidRDefault="00A578A6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22" w:type="dxa"/>
            <w:vAlign w:val="bottom"/>
            <w:hideMark/>
          </w:tcPr>
          <w:p w14:paraId="5166CCD6" w14:textId="77777777" w:rsidR="00A578A6" w:rsidRDefault="00A578A6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70" w:type="dxa"/>
            <w:vAlign w:val="bottom"/>
            <w:hideMark/>
          </w:tcPr>
          <w:p w14:paraId="6FCD0734" w14:textId="77777777" w:rsidR="00A578A6" w:rsidRDefault="00A578A6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720" w:type="dxa"/>
            <w:vAlign w:val="bottom"/>
            <w:hideMark/>
          </w:tcPr>
          <w:p w14:paraId="279A5173" w14:textId="77777777" w:rsidR="00A578A6" w:rsidRDefault="00A578A6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720" w:type="dxa"/>
            <w:vAlign w:val="bottom"/>
            <w:hideMark/>
          </w:tcPr>
          <w:p w14:paraId="6633707B" w14:textId="3330F341" w:rsidR="00A578A6" w:rsidRDefault="00A578A6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C70F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0" w:type="dxa"/>
            <w:vAlign w:val="bottom"/>
            <w:hideMark/>
          </w:tcPr>
          <w:p w14:paraId="5E6F185E" w14:textId="77777777" w:rsidR="00A578A6" w:rsidRDefault="00A578A6" w:rsidP="00A578A6">
            <w:pPr>
              <w:rPr>
                <w:color w:val="000000"/>
                <w:sz w:val="20"/>
                <w:szCs w:val="20"/>
              </w:rPr>
            </w:pPr>
          </w:p>
          <w:p w14:paraId="6706A763" w14:textId="77777777" w:rsidR="00A578A6" w:rsidRDefault="00A578A6" w:rsidP="00A578A6">
            <w:pPr>
              <w:rPr>
                <w:color w:val="000000"/>
                <w:sz w:val="20"/>
                <w:szCs w:val="20"/>
              </w:rPr>
            </w:pPr>
          </w:p>
          <w:p w14:paraId="0550679F" w14:textId="77777777" w:rsidR="00A578A6" w:rsidRDefault="00A578A6" w:rsidP="00A578A6">
            <w:pPr>
              <w:rPr>
                <w:color w:val="000000"/>
                <w:sz w:val="20"/>
                <w:szCs w:val="20"/>
              </w:rPr>
            </w:pPr>
          </w:p>
          <w:p w14:paraId="78A3EC64" w14:textId="77777777" w:rsidR="00A578A6" w:rsidRDefault="00A578A6" w:rsidP="00A578A6">
            <w:pPr>
              <w:rPr>
                <w:color w:val="000000"/>
                <w:sz w:val="20"/>
                <w:szCs w:val="20"/>
              </w:rPr>
            </w:pPr>
          </w:p>
          <w:p w14:paraId="43B0A9EB" w14:textId="77777777" w:rsidR="00A578A6" w:rsidRDefault="00A578A6" w:rsidP="00A578A6">
            <w:pPr>
              <w:rPr>
                <w:color w:val="000000"/>
                <w:sz w:val="20"/>
                <w:szCs w:val="20"/>
              </w:rPr>
            </w:pPr>
          </w:p>
          <w:p w14:paraId="6B73844B" w14:textId="77777777" w:rsidR="00A578A6" w:rsidRDefault="00A578A6" w:rsidP="00A578A6"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19" w:type="dxa"/>
            <w:vAlign w:val="bottom"/>
          </w:tcPr>
          <w:p w14:paraId="49A72EFA" w14:textId="77777777" w:rsidR="00A578A6" w:rsidRDefault="00A578A6" w:rsidP="00A578A6">
            <w:pPr>
              <w:rPr>
                <w:color w:val="000000"/>
                <w:sz w:val="20"/>
                <w:szCs w:val="20"/>
              </w:rPr>
            </w:pPr>
          </w:p>
          <w:p w14:paraId="2DC1FEDE" w14:textId="77777777" w:rsidR="00A578A6" w:rsidRDefault="00A578A6" w:rsidP="00A578A6">
            <w:pPr>
              <w:rPr>
                <w:color w:val="000000"/>
                <w:sz w:val="20"/>
                <w:szCs w:val="20"/>
              </w:rPr>
            </w:pPr>
          </w:p>
          <w:p w14:paraId="065B6085" w14:textId="77777777" w:rsidR="00A578A6" w:rsidRDefault="00A578A6" w:rsidP="00A578A6">
            <w:pPr>
              <w:rPr>
                <w:color w:val="000000"/>
                <w:sz w:val="20"/>
                <w:szCs w:val="20"/>
              </w:rPr>
            </w:pPr>
          </w:p>
          <w:p w14:paraId="7A9287EF" w14:textId="77777777" w:rsidR="00A578A6" w:rsidRDefault="00A578A6" w:rsidP="00A578A6">
            <w:pPr>
              <w:rPr>
                <w:color w:val="000000"/>
                <w:sz w:val="20"/>
                <w:szCs w:val="20"/>
              </w:rPr>
            </w:pPr>
          </w:p>
          <w:p w14:paraId="6275CFD0" w14:textId="77777777" w:rsidR="00A578A6" w:rsidRDefault="00A578A6" w:rsidP="00A578A6">
            <w:pPr>
              <w:rPr>
                <w:color w:val="000000"/>
                <w:sz w:val="20"/>
                <w:szCs w:val="20"/>
              </w:rPr>
            </w:pPr>
          </w:p>
          <w:p w14:paraId="5CB23F4B" w14:textId="77777777" w:rsidR="00A578A6" w:rsidRDefault="00A578A6" w:rsidP="00A578A6"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3D330D31" w14:textId="77777777" w:rsidR="00A578A6" w:rsidRDefault="00A578A6" w:rsidP="00A578A6">
            <w:pPr>
              <w:rPr>
                <w:color w:val="000000"/>
                <w:sz w:val="20"/>
                <w:szCs w:val="20"/>
              </w:rPr>
            </w:pPr>
          </w:p>
          <w:p w14:paraId="6A8DEEAF" w14:textId="77777777" w:rsidR="00A578A6" w:rsidRDefault="00A578A6" w:rsidP="00A578A6">
            <w:pPr>
              <w:rPr>
                <w:color w:val="000000"/>
                <w:sz w:val="20"/>
                <w:szCs w:val="20"/>
              </w:rPr>
            </w:pPr>
          </w:p>
          <w:p w14:paraId="620AA044" w14:textId="77777777" w:rsidR="00A578A6" w:rsidRDefault="00A578A6" w:rsidP="00A578A6">
            <w:pPr>
              <w:rPr>
                <w:color w:val="000000"/>
                <w:sz w:val="20"/>
                <w:szCs w:val="20"/>
              </w:rPr>
            </w:pPr>
          </w:p>
          <w:p w14:paraId="4CB331BC" w14:textId="77777777" w:rsidR="00A578A6" w:rsidRDefault="00A578A6" w:rsidP="00A578A6">
            <w:pPr>
              <w:rPr>
                <w:color w:val="000000"/>
                <w:sz w:val="20"/>
                <w:szCs w:val="20"/>
              </w:rPr>
            </w:pPr>
          </w:p>
          <w:p w14:paraId="1187DBC1" w14:textId="77777777" w:rsidR="00A578A6" w:rsidRDefault="00A578A6" w:rsidP="00A578A6">
            <w:pPr>
              <w:rPr>
                <w:color w:val="000000"/>
                <w:sz w:val="20"/>
                <w:szCs w:val="20"/>
              </w:rPr>
            </w:pPr>
          </w:p>
          <w:p w14:paraId="24064884" w14:textId="77777777" w:rsidR="00A578A6" w:rsidRPr="00A578A6" w:rsidRDefault="00A578A6" w:rsidP="00A578A6">
            <w:pPr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2018BBC8" w14:textId="77777777" w:rsidR="00A578A6" w:rsidRDefault="00A578A6" w:rsidP="00A578A6">
            <w:pPr>
              <w:rPr>
                <w:color w:val="000000"/>
                <w:sz w:val="20"/>
                <w:szCs w:val="20"/>
              </w:rPr>
            </w:pPr>
          </w:p>
          <w:p w14:paraId="6FE8BA99" w14:textId="77777777" w:rsidR="00A578A6" w:rsidRDefault="00A578A6" w:rsidP="00A578A6">
            <w:pPr>
              <w:rPr>
                <w:color w:val="000000"/>
                <w:sz w:val="20"/>
                <w:szCs w:val="20"/>
              </w:rPr>
            </w:pPr>
          </w:p>
          <w:p w14:paraId="4E4B82B5" w14:textId="77777777" w:rsidR="00A578A6" w:rsidRDefault="00A578A6" w:rsidP="00A578A6">
            <w:pPr>
              <w:rPr>
                <w:color w:val="000000"/>
                <w:sz w:val="20"/>
                <w:szCs w:val="20"/>
              </w:rPr>
            </w:pPr>
          </w:p>
          <w:p w14:paraId="41E22ECC" w14:textId="77777777" w:rsidR="00A578A6" w:rsidRDefault="00A578A6" w:rsidP="00A578A6">
            <w:pPr>
              <w:rPr>
                <w:color w:val="000000"/>
                <w:sz w:val="20"/>
                <w:szCs w:val="20"/>
              </w:rPr>
            </w:pPr>
          </w:p>
          <w:p w14:paraId="1D2A282B" w14:textId="77777777" w:rsidR="00A578A6" w:rsidRDefault="00A578A6" w:rsidP="00A578A6">
            <w:pPr>
              <w:rPr>
                <w:color w:val="000000"/>
                <w:sz w:val="20"/>
                <w:szCs w:val="20"/>
              </w:rPr>
            </w:pPr>
          </w:p>
          <w:p w14:paraId="7553CE36" w14:textId="77777777" w:rsidR="00A578A6" w:rsidRDefault="00A578A6" w:rsidP="00A578A6"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2B1AF098" w14:textId="77777777" w:rsidR="00A578A6" w:rsidRDefault="00A578A6" w:rsidP="00A578A6">
            <w:pPr>
              <w:rPr>
                <w:color w:val="000000"/>
                <w:sz w:val="20"/>
                <w:szCs w:val="20"/>
              </w:rPr>
            </w:pPr>
          </w:p>
          <w:p w14:paraId="438CBE2D" w14:textId="77777777" w:rsidR="00A578A6" w:rsidRDefault="00A578A6" w:rsidP="00A578A6">
            <w:pPr>
              <w:rPr>
                <w:color w:val="000000"/>
                <w:sz w:val="20"/>
                <w:szCs w:val="20"/>
              </w:rPr>
            </w:pPr>
          </w:p>
          <w:p w14:paraId="09689EB7" w14:textId="77777777" w:rsidR="00A578A6" w:rsidRDefault="00A578A6" w:rsidP="00A578A6">
            <w:pPr>
              <w:rPr>
                <w:color w:val="000000"/>
                <w:sz w:val="20"/>
                <w:szCs w:val="20"/>
              </w:rPr>
            </w:pPr>
          </w:p>
          <w:p w14:paraId="0D9D8835" w14:textId="77777777" w:rsidR="00A578A6" w:rsidRDefault="00A578A6" w:rsidP="00A578A6">
            <w:pPr>
              <w:rPr>
                <w:color w:val="000000"/>
                <w:sz w:val="20"/>
                <w:szCs w:val="20"/>
              </w:rPr>
            </w:pPr>
          </w:p>
          <w:p w14:paraId="6F7F15CB" w14:textId="77777777" w:rsidR="00A578A6" w:rsidRDefault="00A578A6" w:rsidP="00A578A6">
            <w:pPr>
              <w:rPr>
                <w:color w:val="000000"/>
                <w:sz w:val="20"/>
                <w:szCs w:val="20"/>
              </w:rPr>
            </w:pPr>
          </w:p>
          <w:p w14:paraId="797403F4" w14:textId="77777777" w:rsidR="00A578A6" w:rsidRDefault="00A578A6" w:rsidP="00A578A6"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1" w:type="dxa"/>
            <w:vAlign w:val="bottom"/>
          </w:tcPr>
          <w:p w14:paraId="72C8A78A" w14:textId="77777777" w:rsidR="00A578A6" w:rsidRDefault="00A578A6" w:rsidP="00A578A6">
            <w:pPr>
              <w:rPr>
                <w:color w:val="000000"/>
                <w:sz w:val="20"/>
                <w:szCs w:val="20"/>
              </w:rPr>
            </w:pPr>
          </w:p>
          <w:p w14:paraId="16D05BBC" w14:textId="77777777" w:rsidR="00A578A6" w:rsidRDefault="00A578A6" w:rsidP="00A578A6">
            <w:pPr>
              <w:rPr>
                <w:color w:val="000000"/>
                <w:sz w:val="20"/>
                <w:szCs w:val="20"/>
              </w:rPr>
            </w:pPr>
          </w:p>
          <w:p w14:paraId="525C05DA" w14:textId="77777777" w:rsidR="00A578A6" w:rsidRDefault="00A578A6" w:rsidP="00A578A6">
            <w:pPr>
              <w:rPr>
                <w:color w:val="000000"/>
                <w:sz w:val="20"/>
                <w:szCs w:val="20"/>
              </w:rPr>
            </w:pPr>
          </w:p>
          <w:p w14:paraId="2F594BC5" w14:textId="77777777" w:rsidR="00A578A6" w:rsidRDefault="00A578A6" w:rsidP="00A578A6">
            <w:pPr>
              <w:rPr>
                <w:color w:val="000000"/>
                <w:sz w:val="20"/>
                <w:szCs w:val="20"/>
              </w:rPr>
            </w:pPr>
          </w:p>
          <w:p w14:paraId="0FBC9AAA" w14:textId="77777777" w:rsidR="00A578A6" w:rsidRDefault="00A578A6" w:rsidP="00A578A6">
            <w:pPr>
              <w:rPr>
                <w:color w:val="000000"/>
                <w:sz w:val="20"/>
                <w:szCs w:val="20"/>
              </w:rPr>
            </w:pPr>
          </w:p>
          <w:p w14:paraId="518613EB" w14:textId="77777777" w:rsidR="00A578A6" w:rsidRDefault="00A578A6" w:rsidP="00A578A6"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665324" w:rsidRPr="00E76C94" w14:paraId="00F716E6" w14:textId="77777777" w:rsidTr="00C70F7B">
        <w:tc>
          <w:tcPr>
            <w:tcW w:w="2269" w:type="dxa"/>
            <w:hideMark/>
          </w:tcPr>
          <w:p w14:paraId="4B6DE97E" w14:textId="77777777" w:rsidR="00665324" w:rsidRPr="00E76C94" w:rsidRDefault="00665324" w:rsidP="00E76C94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Подпрограмма 1 «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269" w:type="dxa"/>
            <w:hideMark/>
          </w:tcPr>
          <w:p w14:paraId="52A36927" w14:textId="77777777" w:rsidR="00665324" w:rsidRPr="00E76C94" w:rsidRDefault="00665324" w:rsidP="008E2C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2" w:type="dxa"/>
            <w:hideMark/>
          </w:tcPr>
          <w:p w14:paraId="6205E9F6" w14:textId="77777777"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hideMark/>
          </w:tcPr>
          <w:p w14:paraId="17ED78AF" w14:textId="77777777"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hideMark/>
          </w:tcPr>
          <w:p w14:paraId="0C3B7DC9" w14:textId="77777777"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hideMark/>
          </w:tcPr>
          <w:p w14:paraId="615541F0" w14:textId="77777777"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vAlign w:val="bottom"/>
            <w:hideMark/>
          </w:tcPr>
          <w:p w14:paraId="1ECF7DB0" w14:textId="77777777" w:rsidR="00665324" w:rsidRDefault="00A578A6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  <w:r w:rsidR="0066532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22" w:type="dxa"/>
            <w:vAlign w:val="bottom"/>
            <w:hideMark/>
          </w:tcPr>
          <w:p w14:paraId="19159930" w14:textId="77777777" w:rsidR="00665324" w:rsidRDefault="009F5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22" w:type="dxa"/>
            <w:vAlign w:val="bottom"/>
            <w:hideMark/>
          </w:tcPr>
          <w:p w14:paraId="6CA28E84" w14:textId="77777777"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22" w:type="dxa"/>
            <w:vAlign w:val="bottom"/>
            <w:hideMark/>
          </w:tcPr>
          <w:p w14:paraId="3342541E" w14:textId="77777777" w:rsidR="00665324" w:rsidRDefault="009F5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670" w:type="dxa"/>
            <w:vAlign w:val="bottom"/>
            <w:hideMark/>
          </w:tcPr>
          <w:p w14:paraId="12A1C79C" w14:textId="77777777" w:rsidR="00665324" w:rsidRDefault="009F5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0" w:type="dxa"/>
            <w:vAlign w:val="bottom"/>
            <w:hideMark/>
          </w:tcPr>
          <w:p w14:paraId="637374CD" w14:textId="77777777" w:rsidR="00665324" w:rsidRDefault="00A578A6" w:rsidP="00A578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8,9</w:t>
            </w:r>
          </w:p>
        </w:tc>
        <w:tc>
          <w:tcPr>
            <w:tcW w:w="720" w:type="dxa"/>
            <w:vAlign w:val="bottom"/>
            <w:hideMark/>
          </w:tcPr>
          <w:p w14:paraId="5F54C11A" w14:textId="20A136F2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C70F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0" w:type="dxa"/>
            <w:vAlign w:val="bottom"/>
            <w:hideMark/>
          </w:tcPr>
          <w:p w14:paraId="5180DA1C" w14:textId="77777777"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19" w:type="dxa"/>
            <w:vAlign w:val="bottom"/>
          </w:tcPr>
          <w:p w14:paraId="573C51F1" w14:textId="77777777"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4020685C" w14:textId="77777777"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36507B26" w14:textId="77777777"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48911F98" w14:textId="77777777"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vAlign w:val="bottom"/>
          </w:tcPr>
          <w:p w14:paraId="0275EC4E" w14:textId="77777777"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65324" w:rsidRPr="00E76C94" w14:paraId="15749E88" w14:textId="77777777" w:rsidTr="00C70F7B">
        <w:tc>
          <w:tcPr>
            <w:tcW w:w="2269" w:type="dxa"/>
            <w:hideMark/>
          </w:tcPr>
          <w:p w14:paraId="22362FA1" w14:textId="77777777" w:rsidR="00665324" w:rsidRPr="00E76C94" w:rsidRDefault="00665324" w:rsidP="00D16FBC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Основное мероприятие 1.1.</w:t>
            </w:r>
          </w:p>
          <w:p w14:paraId="13CDF533" w14:textId="77777777" w:rsidR="00665324" w:rsidRPr="00E76C94" w:rsidRDefault="00665324" w:rsidP="00D16FBC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мероприятия по обеспечению пожарной безопасности</w:t>
            </w:r>
          </w:p>
          <w:p w14:paraId="5F445152" w14:textId="77777777" w:rsidR="00665324" w:rsidRPr="00E76C94" w:rsidRDefault="00665324" w:rsidP="00D16FBC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69" w:type="dxa"/>
            <w:hideMark/>
          </w:tcPr>
          <w:p w14:paraId="5AF0AA4A" w14:textId="77777777" w:rsidR="00665324" w:rsidRPr="00E76C94" w:rsidRDefault="00665324" w:rsidP="008E2C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2" w:type="dxa"/>
            <w:hideMark/>
          </w:tcPr>
          <w:p w14:paraId="5DC1C5D4" w14:textId="77777777"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hideMark/>
          </w:tcPr>
          <w:p w14:paraId="6DCF33E6" w14:textId="77777777" w:rsidR="00665324" w:rsidRPr="00E76C94" w:rsidRDefault="00665324" w:rsidP="00B07C77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709" w:type="dxa"/>
            <w:hideMark/>
          </w:tcPr>
          <w:p w14:paraId="4106EF3F" w14:textId="77777777"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0210028310</w:t>
            </w:r>
          </w:p>
        </w:tc>
        <w:tc>
          <w:tcPr>
            <w:tcW w:w="425" w:type="dxa"/>
            <w:hideMark/>
          </w:tcPr>
          <w:p w14:paraId="421524EB" w14:textId="77777777"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244</w:t>
            </w:r>
          </w:p>
        </w:tc>
        <w:tc>
          <w:tcPr>
            <w:tcW w:w="881" w:type="dxa"/>
            <w:vAlign w:val="bottom"/>
            <w:hideMark/>
          </w:tcPr>
          <w:p w14:paraId="40362DD4" w14:textId="77777777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722" w:type="dxa"/>
            <w:vAlign w:val="bottom"/>
            <w:hideMark/>
          </w:tcPr>
          <w:p w14:paraId="7988EB6A" w14:textId="77777777" w:rsidR="00665324" w:rsidRDefault="009F5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22" w:type="dxa"/>
            <w:vAlign w:val="bottom"/>
            <w:hideMark/>
          </w:tcPr>
          <w:p w14:paraId="14BC33B4" w14:textId="77777777"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22" w:type="dxa"/>
            <w:vAlign w:val="bottom"/>
            <w:hideMark/>
          </w:tcPr>
          <w:p w14:paraId="13182CFA" w14:textId="77777777" w:rsidR="00665324" w:rsidRDefault="009F5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670" w:type="dxa"/>
            <w:vAlign w:val="bottom"/>
            <w:hideMark/>
          </w:tcPr>
          <w:p w14:paraId="21822938" w14:textId="77777777" w:rsidR="00665324" w:rsidRDefault="009F5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0" w:type="dxa"/>
            <w:vAlign w:val="bottom"/>
            <w:hideMark/>
          </w:tcPr>
          <w:p w14:paraId="19741E3D" w14:textId="77777777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720" w:type="dxa"/>
            <w:vAlign w:val="bottom"/>
            <w:hideMark/>
          </w:tcPr>
          <w:p w14:paraId="16B8DC49" w14:textId="4C2E0000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C70F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0" w:type="dxa"/>
            <w:vAlign w:val="bottom"/>
            <w:hideMark/>
          </w:tcPr>
          <w:p w14:paraId="4CE792FE" w14:textId="77777777"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19" w:type="dxa"/>
            <w:vAlign w:val="bottom"/>
          </w:tcPr>
          <w:p w14:paraId="6AFEF622" w14:textId="77777777"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52356AB7" w14:textId="77777777"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664BCBC4" w14:textId="77777777"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04D4FD84" w14:textId="77777777"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vAlign w:val="bottom"/>
          </w:tcPr>
          <w:p w14:paraId="7A0E6639" w14:textId="77777777"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65324" w:rsidRPr="00E76C94" w14:paraId="58C6BAE0" w14:textId="77777777" w:rsidTr="00C70F7B">
        <w:tc>
          <w:tcPr>
            <w:tcW w:w="2269" w:type="dxa"/>
            <w:hideMark/>
          </w:tcPr>
          <w:p w14:paraId="35F28AC5" w14:textId="77777777" w:rsidR="00665324" w:rsidRPr="00E76C94" w:rsidRDefault="00665324" w:rsidP="00E76C94">
            <w:pPr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lastRenderedPageBreak/>
              <w:t>Подпрограмма 2</w:t>
            </w:r>
            <w:r w:rsidRPr="00E76C94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 xml:space="preserve"> «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Участие в предупреждении и ликвидации последствий чрезвычайных ситуаций в границах Александровского сельского поселения, обеспечение пожарной безопасности и безопасности людей на водных объектах</w:t>
            </w:r>
            <w:r w:rsidRPr="00E76C94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269" w:type="dxa"/>
            <w:hideMark/>
          </w:tcPr>
          <w:p w14:paraId="34C2665B" w14:textId="77777777" w:rsidR="00665324" w:rsidRPr="00E76C94" w:rsidRDefault="00665324" w:rsidP="008E2C0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  <w:p w14:paraId="20DD9324" w14:textId="77777777" w:rsidR="00665324" w:rsidRPr="00E76C94" w:rsidRDefault="00665324" w:rsidP="008E2C0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32" w:type="dxa"/>
            <w:hideMark/>
          </w:tcPr>
          <w:p w14:paraId="6F629D00" w14:textId="77777777"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hideMark/>
          </w:tcPr>
          <w:p w14:paraId="352DE96F" w14:textId="77777777"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hideMark/>
          </w:tcPr>
          <w:p w14:paraId="3D611879" w14:textId="77777777"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hideMark/>
          </w:tcPr>
          <w:p w14:paraId="50F4A8EE" w14:textId="77777777"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vAlign w:val="bottom"/>
            <w:hideMark/>
          </w:tcPr>
          <w:p w14:paraId="55019D88" w14:textId="6B87312C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  <w:r w:rsidR="00C70F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2" w:type="dxa"/>
            <w:vAlign w:val="bottom"/>
            <w:hideMark/>
          </w:tcPr>
          <w:p w14:paraId="3A0559E6" w14:textId="77777777"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bottom"/>
            <w:hideMark/>
          </w:tcPr>
          <w:p w14:paraId="7A56B12E" w14:textId="77777777"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bottom"/>
            <w:hideMark/>
          </w:tcPr>
          <w:p w14:paraId="6AD82FBD" w14:textId="77777777" w:rsidR="00665324" w:rsidRDefault="009F5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670" w:type="dxa"/>
            <w:vAlign w:val="bottom"/>
            <w:hideMark/>
          </w:tcPr>
          <w:p w14:paraId="02AC5396" w14:textId="77777777" w:rsidR="00665324" w:rsidRDefault="009F5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0" w:type="dxa"/>
            <w:vAlign w:val="bottom"/>
            <w:hideMark/>
          </w:tcPr>
          <w:p w14:paraId="280F4097" w14:textId="77777777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720" w:type="dxa"/>
            <w:vAlign w:val="bottom"/>
            <w:hideMark/>
          </w:tcPr>
          <w:p w14:paraId="6C2DA2F1" w14:textId="13B5C2F8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C70F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0" w:type="dxa"/>
            <w:vAlign w:val="bottom"/>
            <w:hideMark/>
          </w:tcPr>
          <w:p w14:paraId="2DD0F056" w14:textId="77777777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19" w:type="dxa"/>
            <w:vAlign w:val="bottom"/>
          </w:tcPr>
          <w:p w14:paraId="43A0E597" w14:textId="77777777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0" w:type="dxa"/>
            <w:vAlign w:val="bottom"/>
          </w:tcPr>
          <w:p w14:paraId="0E949D3D" w14:textId="77777777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0" w:type="dxa"/>
            <w:vAlign w:val="bottom"/>
          </w:tcPr>
          <w:p w14:paraId="7660D64B" w14:textId="77777777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0" w:type="dxa"/>
            <w:vAlign w:val="bottom"/>
          </w:tcPr>
          <w:p w14:paraId="7C09F0BB" w14:textId="77777777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1" w:type="dxa"/>
            <w:vAlign w:val="bottom"/>
          </w:tcPr>
          <w:p w14:paraId="24652EF2" w14:textId="77777777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</w:tr>
      <w:tr w:rsidR="00665324" w:rsidRPr="00E76C94" w14:paraId="1325ACE8" w14:textId="77777777" w:rsidTr="00C70F7B">
        <w:tc>
          <w:tcPr>
            <w:tcW w:w="2269" w:type="dxa"/>
            <w:hideMark/>
          </w:tcPr>
          <w:p w14:paraId="5AFC0FB8" w14:textId="77777777" w:rsidR="00665324" w:rsidRPr="00E76C94" w:rsidRDefault="00665324" w:rsidP="00D16FBC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Основное мероприя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тие 2.1.</w:t>
            </w:r>
          </w:p>
          <w:p w14:paraId="12F3F8B6" w14:textId="77777777" w:rsidR="00665324" w:rsidRPr="00E76C94" w:rsidRDefault="00665324" w:rsidP="00D16FBC">
            <w:pPr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 направленные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269" w:type="dxa"/>
            <w:hideMark/>
          </w:tcPr>
          <w:p w14:paraId="3499230D" w14:textId="77777777" w:rsidR="00665324" w:rsidRPr="00E76C94" w:rsidRDefault="00665324" w:rsidP="008E2C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2" w:type="dxa"/>
            <w:hideMark/>
          </w:tcPr>
          <w:p w14:paraId="71E287C1" w14:textId="77777777"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hideMark/>
          </w:tcPr>
          <w:p w14:paraId="1A7EF5BF" w14:textId="77777777"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0309</w:t>
            </w:r>
          </w:p>
        </w:tc>
        <w:tc>
          <w:tcPr>
            <w:tcW w:w="709" w:type="dxa"/>
            <w:hideMark/>
          </w:tcPr>
          <w:p w14:paraId="13A652F7" w14:textId="77777777"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0220028320</w:t>
            </w:r>
          </w:p>
        </w:tc>
        <w:tc>
          <w:tcPr>
            <w:tcW w:w="425" w:type="dxa"/>
            <w:hideMark/>
          </w:tcPr>
          <w:p w14:paraId="6EC99882" w14:textId="77777777" w:rsidR="00665324" w:rsidRPr="00E76C94" w:rsidRDefault="00665324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244</w:t>
            </w:r>
          </w:p>
        </w:tc>
        <w:tc>
          <w:tcPr>
            <w:tcW w:w="881" w:type="dxa"/>
            <w:vAlign w:val="bottom"/>
            <w:hideMark/>
          </w:tcPr>
          <w:p w14:paraId="46EC97B5" w14:textId="1B3CDB1C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C70F7B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722" w:type="dxa"/>
            <w:vAlign w:val="bottom"/>
            <w:hideMark/>
          </w:tcPr>
          <w:p w14:paraId="7D84C48E" w14:textId="77777777"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bottom"/>
            <w:hideMark/>
          </w:tcPr>
          <w:p w14:paraId="69757890" w14:textId="77777777" w:rsidR="00665324" w:rsidRDefault="00665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bottom"/>
            <w:hideMark/>
          </w:tcPr>
          <w:p w14:paraId="5A9F2B9D" w14:textId="77777777" w:rsidR="00665324" w:rsidRDefault="009F5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670" w:type="dxa"/>
            <w:vAlign w:val="bottom"/>
            <w:hideMark/>
          </w:tcPr>
          <w:p w14:paraId="2759172E" w14:textId="77777777" w:rsidR="00665324" w:rsidRDefault="009F59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0" w:type="dxa"/>
            <w:vAlign w:val="bottom"/>
            <w:hideMark/>
          </w:tcPr>
          <w:p w14:paraId="1FDAFDD4" w14:textId="77777777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720" w:type="dxa"/>
            <w:vAlign w:val="bottom"/>
            <w:hideMark/>
          </w:tcPr>
          <w:p w14:paraId="2F4877BF" w14:textId="1A24FE6B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C70F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0" w:type="dxa"/>
            <w:vAlign w:val="bottom"/>
            <w:hideMark/>
          </w:tcPr>
          <w:p w14:paraId="0A26AA0A" w14:textId="77777777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19" w:type="dxa"/>
            <w:vAlign w:val="bottom"/>
          </w:tcPr>
          <w:p w14:paraId="0855F856" w14:textId="77777777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0" w:type="dxa"/>
            <w:vAlign w:val="bottom"/>
          </w:tcPr>
          <w:p w14:paraId="65249F48" w14:textId="77777777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0" w:type="dxa"/>
            <w:vAlign w:val="bottom"/>
          </w:tcPr>
          <w:p w14:paraId="48FF7528" w14:textId="77777777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0" w:type="dxa"/>
            <w:vAlign w:val="bottom"/>
          </w:tcPr>
          <w:p w14:paraId="0B3E5DDF" w14:textId="77777777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21" w:type="dxa"/>
            <w:vAlign w:val="bottom"/>
          </w:tcPr>
          <w:p w14:paraId="72A3DB6C" w14:textId="77777777" w:rsidR="00665324" w:rsidRDefault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</w:tr>
    </w:tbl>
    <w:p w14:paraId="2766FEB3" w14:textId="77777777" w:rsidR="00D16FBC" w:rsidRP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  <w:bookmarkStart w:id="0" w:name="Par866"/>
      <w:bookmarkEnd w:id="0"/>
    </w:p>
    <w:p w14:paraId="3545D845" w14:textId="77777777" w:rsidR="00D16FBC" w:rsidRP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53868E3B" w14:textId="77777777" w:rsid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6C0B4BFE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86F31F5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2CDC4006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1890EC9D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AD212FD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382F201E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2EFFF2F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4C1D7136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208CF4DF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5A9AC7BB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7EED3E07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6E717E5D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13099E50" w14:textId="77777777" w:rsid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730B2585" w14:textId="77777777" w:rsid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DAB63F1" w14:textId="77777777" w:rsid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325DB83" w14:textId="77777777" w:rsidR="00DA6C8B" w:rsidRDefault="00DA6C8B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5E62E497" w14:textId="77777777" w:rsid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12E850F3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75762775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50D4A1A6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84A37BF" w14:textId="77777777" w:rsidR="00D16FBC" w:rsidRPr="008E2C0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2495715" w14:textId="77777777" w:rsidR="00D16FBC" w:rsidRPr="008E2C0C" w:rsidRDefault="00D16FBC" w:rsidP="00E031E8">
      <w:pPr>
        <w:widowControl/>
        <w:autoSpaceDE/>
        <w:autoSpaceDN/>
        <w:adjustRightInd/>
        <w:ind w:left="7230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729E790C" w14:textId="77777777" w:rsidR="008E2C0C" w:rsidRPr="008E2C0C" w:rsidRDefault="008E2C0C" w:rsidP="008E2C0C">
      <w:pPr>
        <w:widowControl/>
        <w:autoSpaceDE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4496B8F2" w14:textId="77777777" w:rsidR="008E2C0C" w:rsidRPr="008E2C0C" w:rsidRDefault="008E2C0C" w:rsidP="008E2C0C">
      <w:pPr>
        <w:widowControl/>
        <w:autoSpaceDE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</w:p>
    <w:p w14:paraId="6541F1DB" w14:textId="77777777" w:rsidR="008E2C0C" w:rsidRDefault="008E2C0C" w:rsidP="008E2C0C">
      <w:pPr>
        <w:widowControl/>
        <w:autoSpaceDE/>
        <w:autoSpaceDN/>
        <w:adjustRightInd/>
        <w:ind w:left="7230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t xml:space="preserve"> </w:t>
      </w:r>
      <w:r w:rsidR="00D16FBC" w:rsidRPr="008E2C0C">
        <w:rPr>
          <w:rFonts w:ascii="Times New Roman" w:hAnsi="Times New Roman" w:cs="Times New Roman"/>
          <w:sz w:val="28"/>
          <w:szCs w:val="28"/>
        </w:rPr>
        <w:t>«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 w:rsidRPr="008E2C0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>
        <w:rPr>
          <w:rFonts w:ascii="Times New Roman" w:hAnsi="Times New Roman" w:cs="Times New Roman"/>
          <w:sz w:val="28"/>
          <w:szCs w:val="28"/>
        </w:rPr>
        <w:t xml:space="preserve">частие в предупреждении </w:t>
      </w:r>
      <w:r w:rsidR="00E76C94" w:rsidRPr="008E2C0C">
        <w:rPr>
          <w:rFonts w:ascii="Times New Roman" w:hAnsi="Times New Roman" w:cs="Times New Roman"/>
          <w:sz w:val="28"/>
          <w:szCs w:val="28"/>
        </w:rPr>
        <w:t xml:space="preserve">и ликвидация последствий чрезвычайных ситуаций в границах </w:t>
      </w:r>
    </w:p>
    <w:p w14:paraId="2DE84583" w14:textId="77777777" w:rsidR="00D16FBC" w:rsidRPr="008E2C0C" w:rsidRDefault="00E76C94" w:rsidP="008E2C0C">
      <w:pPr>
        <w:widowControl/>
        <w:autoSpaceDE/>
        <w:autoSpaceDN/>
        <w:adjustRightInd/>
        <w:ind w:left="7230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  <w:r w:rsidR="00D16FBC" w:rsidRPr="008E2C0C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14:paraId="42BF7C18" w14:textId="77777777" w:rsidR="00D16FBC" w:rsidRPr="00E031E8" w:rsidRDefault="00D16FBC" w:rsidP="00D16FBC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kern w:val="1"/>
          <w:lang w:eastAsia="ar-SA"/>
        </w:rPr>
      </w:pPr>
      <w:r w:rsidRPr="00E031E8">
        <w:rPr>
          <w:rFonts w:ascii="Times New Roman" w:hAnsi="Times New Roman" w:cs="Times New Roman"/>
          <w:kern w:val="1"/>
          <w:lang w:eastAsia="ar-SA"/>
        </w:rPr>
        <w:t>РАСХОДЫ</w:t>
      </w:r>
    </w:p>
    <w:p w14:paraId="470885D3" w14:textId="77777777" w:rsidR="00D16FBC" w:rsidRPr="008E2C0C" w:rsidRDefault="00D16FBC" w:rsidP="00D16FBC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8E2C0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на реализацию муниципальной программы </w:t>
      </w:r>
      <w:r w:rsidR="00C63821" w:rsidRPr="008E2C0C">
        <w:rPr>
          <w:rFonts w:ascii="Times New Roman" w:hAnsi="Times New Roman" w:cs="Times New Roman"/>
          <w:kern w:val="1"/>
          <w:sz w:val="28"/>
          <w:szCs w:val="28"/>
          <w:lang w:eastAsia="ar-SA"/>
        </w:rPr>
        <w:t>Александровского</w:t>
      </w:r>
      <w:r w:rsidRPr="008E2C0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</w:t>
      </w:r>
    </w:p>
    <w:p w14:paraId="2D02D914" w14:textId="77777777" w:rsidR="00D16FBC" w:rsidRPr="008E2C0C" w:rsidRDefault="00D16FBC" w:rsidP="00D16FBC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E2C0C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 w:rsidRPr="008E2C0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 w:rsidR="00E76C94" w:rsidRPr="008E2C0C">
        <w:rPr>
          <w:rFonts w:ascii="Times New Roman" w:hAnsi="Times New Roman" w:cs="Times New Roman"/>
          <w:sz w:val="28"/>
          <w:szCs w:val="28"/>
        </w:rPr>
        <w:t>частие в предупреждении и ликвидация последствий чрезвычайных ситуаций в границах Александровского сельского поселения</w:t>
      </w:r>
      <w:r w:rsidRPr="008E2C0C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tbl>
      <w:tblPr>
        <w:tblW w:w="5378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0"/>
        <w:gridCol w:w="1984"/>
        <w:gridCol w:w="85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64"/>
      </w:tblGrid>
      <w:tr w:rsidR="00D16FBC" w:rsidRPr="00E031E8" w14:paraId="479DAA16" w14:textId="77777777" w:rsidTr="00665324">
        <w:tc>
          <w:tcPr>
            <w:tcW w:w="2690" w:type="dxa"/>
            <w:vMerge w:val="restart"/>
            <w:hideMark/>
          </w:tcPr>
          <w:p w14:paraId="614E9D8B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Наименование муниципальной программы, номер </w:t>
            </w:r>
          </w:p>
          <w:p w14:paraId="1FFED010" w14:textId="77777777" w:rsidR="00D16FBC" w:rsidRPr="00E031E8" w:rsidRDefault="00D16FBC" w:rsidP="00E031E8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и наименование подпр</w:t>
            </w:r>
            <w:r w:rsidR="00E031E8"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</w:t>
            </w: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граммы</w:t>
            </w:r>
          </w:p>
        </w:tc>
        <w:tc>
          <w:tcPr>
            <w:tcW w:w="1984" w:type="dxa"/>
            <w:vMerge w:val="restart"/>
            <w:hideMark/>
          </w:tcPr>
          <w:p w14:paraId="0D80C53D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3" w:type="dxa"/>
            <w:vMerge w:val="restart"/>
            <w:hideMark/>
          </w:tcPr>
          <w:p w14:paraId="201B7D52" w14:textId="77777777" w:rsidR="00D16FBC" w:rsidRPr="00E031E8" w:rsidRDefault="00D16FBC" w:rsidP="00D16FBC">
            <w:pPr>
              <w:spacing w:line="223" w:lineRule="auto"/>
              <w:ind w:left="-57" w:right="-56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Объем расходов,</w:t>
            </w:r>
          </w:p>
          <w:p w14:paraId="59A36331" w14:textId="77777777" w:rsidR="00D16FBC" w:rsidRPr="00E031E8" w:rsidRDefault="00D16FBC" w:rsidP="00D16FBC">
            <w:pPr>
              <w:spacing w:line="223" w:lineRule="auto"/>
              <w:ind w:left="-57" w:right="-56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  <w:p w14:paraId="6C2135AD" w14:textId="77777777" w:rsidR="00D16FBC" w:rsidRPr="00E031E8" w:rsidRDefault="00D16FBC" w:rsidP="00D16FBC">
            <w:pPr>
              <w:spacing w:line="223" w:lineRule="auto"/>
              <w:ind w:left="-57" w:right="-56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9498" w:type="dxa"/>
            <w:gridSpan w:val="12"/>
            <w:hideMark/>
          </w:tcPr>
          <w:p w14:paraId="511516BF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по годам реализации</w:t>
            </w:r>
          </w:p>
          <w:p w14:paraId="3116829E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муниципальной программы</w:t>
            </w:r>
          </w:p>
        </w:tc>
      </w:tr>
      <w:tr w:rsidR="00E031E8" w:rsidRPr="00E031E8" w14:paraId="65FEDCA7" w14:textId="77777777" w:rsidTr="00665324">
        <w:tc>
          <w:tcPr>
            <w:tcW w:w="2690" w:type="dxa"/>
            <w:vMerge/>
            <w:hideMark/>
          </w:tcPr>
          <w:p w14:paraId="0692DACC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4AE07E8E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53" w:type="dxa"/>
            <w:vMerge/>
            <w:hideMark/>
          </w:tcPr>
          <w:p w14:paraId="2163DB24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94" w:type="dxa"/>
            <w:hideMark/>
          </w:tcPr>
          <w:p w14:paraId="0EDAA77B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2019</w:t>
            </w:r>
          </w:p>
        </w:tc>
        <w:tc>
          <w:tcPr>
            <w:tcW w:w="794" w:type="dxa"/>
            <w:hideMark/>
          </w:tcPr>
          <w:p w14:paraId="7557E462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2020</w:t>
            </w:r>
          </w:p>
        </w:tc>
        <w:tc>
          <w:tcPr>
            <w:tcW w:w="794" w:type="dxa"/>
            <w:hideMark/>
          </w:tcPr>
          <w:p w14:paraId="47E1877A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2021</w:t>
            </w:r>
          </w:p>
        </w:tc>
        <w:tc>
          <w:tcPr>
            <w:tcW w:w="794" w:type="dxa"/>
            <w:hideMark/>
          </w:tcPr>
          <w:p w14:paraId="3217212C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794" w:type="dxa"/>
            <w:hideMark/>
          </w:tcPr>
          <w:p w14:paraId="3C606442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794" w:type="dxa"/>
            <w:hideMark/>
          </w:tcPr>
          <w:p w14:paraId="58F3188F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794" w:type="dxa"/>
            <w:hideMark/>
          </w:tcPr>
          <w:p w14:paraId="010204F6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794" w:type="dxa"/>
          </w:tcPr>
          <w:p w14:paraId="45851122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794" w:type="dxa"/>
          </w:tcPr>
          <w:p w14:paraId="1CEF0EEF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794" w:type="dxa"/>
          </w:tcPr>
          <w:p w14:paraId="1A1CB401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794" w:type="dxa"/>
          </w:tcPr>
          <w:p w14:paraId="5A324149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764" w:type="dxa"/>
          </w:tcPr>
          <w:p w14:paraId="54FF6CD4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E031E8" w:rsidRPr="00E031E8" w14:paraId="09A28996" w14:textId="77777777" w:rsidTr="00665324">
        <w:trPr>
          <w:tblHeader/>
        </w:trPr>
        <w:tc>
          <w:tcPr>
            <w:tcW w:w="2690" w:type="dxa"/>
            <w:hideMark/>
          </w:tcPr>
          <w:p w14:paraId="7D63D220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1984" w:type="dxa"/>
            <w:hideMark/>
          </w:tcPr>
          <w:p w14:paraId="7980FF32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853" w:type="dxa"/>
            <w:hideMark/>
          </w:tcPr>
          <w:p w14:paraId="64CB1ED1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794" w:type="dxa"/>
            <w:hideMark/>
          </w:tcPr>
          <w:p w14:paraId="5F6A294A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794" w:type="dxa"/>
            <w:hideMark/>
          </w:tcPr>
          <w:p w14:paraId="06BEF545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794" w:type="dxa"/>
            <w:hideMark/>
          </w:tcPr>
          <w:p w14:paraId="66D4156E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794" w:type="dxa"/>
            <w:hideMark/>
          </w:tcPr>
          <w:p w14:paraId="71471418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794" w:type="dxa"/>
            <w:hideMark/>
          </w:tcPr>
          <w:p w14:paraId="4EDAD594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4" w:type="dxa"/>
            <w:hideMark/>
          </w:tcPr>
          <w:p w14:paraId="3C406828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794" w:type="dxa"/>
            <w:hideMark/>
          </w:tcPr>
          <w:p w14:paraId="0DE894C3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794" w:type="dxa"/>
          </w:tcPr>
          <w:p w14:paraId="2E9FA23B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794" w:type="dxa"/>
          </w:tcPr>
          <w:p w14:paraId="3D1F7D69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794" w:type="dxa"/>
          </w:tcPr>
          <w:p w14:paraId="7C1B0606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794" w:type="dxa"/>
          </w:tcPr>
          <w:p w14:paraId="33C30F10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764" w:type="dxa"/>
          </w:tcPr>
          <w:p w14:paraId="5D25AE74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15</w:t>
            </w:r>
          </w:p>
        </w:tc>
      </w:tr>
      <w:tr w:rsidR="00665324" w:rsidRPr="00E031E8" w14:paraId="58F3EE5B" w14:textId="77777777" w:rsidTr="00665324">
        <w:tc>
          <w:tcPr>
            <w:tcW w:w="2690" w:type="dxa"/>
            <w:vMerge w:val="restart"/>
            <w:hideMark/>
          </w:tcPr>
          <w:p w14:paraId="3B84F31E" w14:textId="77777777" w:rsidR="00665324" w:rsidRPr="00E031E8" w:rsidRDefault="00665324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Муниципальная программа Александровского сельского поселения «</w:t>
            </w:r>
            <w:r w:rsidRPr="00E031E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Мероприятия направленные на у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t>частие в предупреждении и ликвидация последствий чрезвычайных ситуаций в границах Александровского сельского поселения, обеспечение пожарной безопасности</w:t>
            </w: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984" w:type="dxa"/>
            <w:hideMark/>
          </w:tcPr>
          <w:p w14:paraId="766FA581" w14:textId="77777777" w:rsidR="00665324" w:rsidRPr="00E031E8" w:rsidRDefault="00665324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всего </w:t>
            </w:r>
          </w:p>
        </w:tc>
        <w:tc>
          <w:tcPr>
            <w:tcW w:w="853" w:type="dxa"/>
            <w:vAlign w:val="center"/>
            <w:hideMark/>
          </w:tcPr>
          <w:p w14:paraId="342D3D60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220,8</w:t>
            </w:r>
          </w:p>
        </w:tc>
        <w:tc>
          <w:tcPr>
            <w:tcW w:w="794" w:type="dxa"/>
            <w:vAlign w:val="center"/>
            <w:hideMark/>
          </w:tcPr>
          <w:p w14:paraId="46985AED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794" w:type="dxa"/>
            <w:vAlign w:val="center"/>
            <w:hideMark/>
          </w:tcPr>
          <w:p w14:paraId="5DE501C6" w14:textId="77777777" w:rsidR="00665324" w:rsidRDefault="00665324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94" w:type="dxa"/>
            <w:vAlign w:val="center"/>
            <w:hideMark/>
          </w:tcPr>
          <w:p w14:paraId="3581F44E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558612FA" w14:textId="77777777" w:rsidR="00665324" w:rsidRDefault="00665324" w:rsidP="0002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254C7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1392D4F8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794" w:type="dxa"/>
            <w:vAlign w:val="center"/>
            <w:hideMark/>
          </w:tcPr>
          <w:p w14:paraId="0300E0E6" w14:textId="29A67FFE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C70F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53C090E0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</w:tcPr>
          <w:p w14:paraId="1D82B97F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</w:tcPr>
          <w:p w14:paraId="3B12F8A1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</w:tcPr>
          <w:p w14:paraId="61D91ADE" w14:textId="77777777" w:rsidR="00665324" w:rsidRDefault="000254C7" w:rsidP="0002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</w:tcPr>
          <w:p w14:paraId="60E8A371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64" w:type="dxa"/>
            <w:vAlign w:val="center"/>
          </w:tcPr>
          <w:p w14:paraId="57D31C5D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</w:tr>
      <w:tr w:rsidR="00665324" w:rsidRPr="00E031E8" w14:paraId="0218D4DE" w14:textId="77777777" w:rsidTr="00665324">
        <w:tc>
          <w:tcPr>
            <w:tcW w:w="2690" w:type="dxa"/>
            <w:vMerge/>
            <w:hideMark/>
          </w:tcPr>
          <w:p w14:paraId="210BF958" w14:textId="77777777" w:rsidR="00665324" w:rsidRPr="00E031E8" w:rsidRDefault="00665324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369681A" w14:textId="77777777" w:rsidR="00665324" w:rsidRPr="00E031E8" w:rsidRDefault="00665324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853" w:type="dxa"/>
            <w:vAlign w:val="center"/>
            <w:hideMark/>
          </w:tcPr>
          <w:p w14:paraId="5DCBA40E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220,8</w:t>
            </w:r>
          </w:p>
        </w:tc>
        <w:tc>
          <w:tcPr>
            <w:tcW w:w="794" w:type="dxa"/>
            <w:vAlign w:val="center"/>
            <w:hideMark/>
          </w:tcPr>
          <w:p w14:paraId="68619B87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794" w:type="dxa"/>
            <w:vAlign w:val="center"/>
            <w:hideMark/>
          </w:tcPr>
          <w:p w14:paraId="03988035" w14:textId="77777777" w:rsidR="00665324" w:rsidRDefault="00665324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94" w:type="dxa"/>
            <w:vAlign w:val="center"/>
            <w:hideMark/>
          </w:tcPr>
          <w:p w14:paraId="0C7B35E4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6DCF2DFD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40242BA9" w14:textId="77777777" w:rsidR="00665324" w:rsidRDefault="000254C7" w:rsidP="0002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66532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94" w:type="dxa"/>
            <w:vAlign w:val="center"/>
            <w:hideMark/>
          </w:tcPr>
          <w:p w14:paraId="46ABC9D6" w14:textId="6A36754F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C70F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476AEF9B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</w:tcPr>
          <w:p w14:paraId="6C76F77B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</w:tcPr>
          <w:p w14:paraId="2B011249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</w:tcPr>
          <w:p w14:paraId="632743DF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</w:tcPr>
          <w:p w14:paraId="7463BB8B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64" w:type="dxa"/>
            <w:vAlign w:val="center"/>
          </w:tcPr>
          <w:p w14:paraId="311EB52A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</w:tr>
      <w:tr w:rsidR="00E031E8" w:rsidRPr="00E031E8" w14:paraId="144CAFF5" w14:textId="77777777" w:rsidTr="00665324">
        <w:tc>
          <w:tcPr>
            <w:tcW w:w="2690" w:type="dxa"/>
            <w:vMerge/>
            <w:hideMark/>
          </w:tcPr>
          <w:p w14:paraId="0DAAFC81" w14:textId="77777777" w:rsidR="004F4CF9" w:rsidRPr="00E031E8" w:rsidRDefault="004F4CF9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3A588A6" w14:textId="77777777" w:rsidR="004F4CF9" w:rsidRPr="00E031E8" w:rsidRDefault="004F4CF9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30784A75" w14:textId="77777777" w:rsidR="004F4CF9" w:rsidRPr="00E031E8" w:rsidRDefault="004F4CF9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местный бюджет </w:t>
            </w:r>
          </w:p>
        </w:tc>
        <w:tc>
          <w:tcPr>
            <w:tcW w:w="853" w:type="dxa"/>
            <w:hideMark/>
          </w:tcPr>
          <w:p w14:paraId="11CD319D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7F515FA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6058C54D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895FEA1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D56304B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E8783DD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FDA8E3A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E8F11DA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71AC964F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050F44CC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5CEEF65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5EC2D2C0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731C0084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E031E8" w:rsidRPr="00E031E8" w14:paraId="59B606C4" w14:textId="77777777" w:rsidTr="00665324">
        <w:tc>
          <w:tcPr>
            <w:tcW w:w="2690" w:type="dxa"/>
            <w:vMerge/>
            <w:hideMark/>
          </w:tcPr>
          <w:p w14:paraId="5D0701F9" w14:textId="77777777" w:rsidR="004F4CF9" w:rsidRPr="00E031E8" w:rsidRDefault="004F4CF9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0E3A198" w14:textId="77777777" w:rsidR="004F4CF9" w:rsidRPr="00E031E8" w:rsidRDefault="004F4CF9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853" w:type="dxa"/>
          </w:tcPr>
          <w:p w14:paraId="67BB32E3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139C133F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659B1720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09D30C28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008612BB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32894C41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583F158E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072AD9EB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11F6C8C4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380CA1D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ED69C3E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A34CAF8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665B5AC4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E031E8" w:rsidRPr="00E031E8" w14:paraId="736F84AB" w14:textId="77777777" w:rsidTr="00665324">
        <w:tc>
          <w:tcPr>
            <w:tcW w:w="2690" w:type="dxa"/>
            <w:vMerge/>
            <w:hideMark/>
          </w:tcPr>
          <w:p w14:paraId="372E66D1" w14:textId="77777777" w:rsidR="00E031E8" w:rsidRPr="00E031E8" w:rsidRDefault="00E031E8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A2B430F" w14:textId="77777777" w:rsidR="00E031E8" w:rsidRPr="00E031E8" w:rsidRDefault="00E031E8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областного бюджета</w:t>
            </w:r>
          </w:p>
        </w:tc>
        <w:tc>
          <w:tcPr>
            <w:tcW w:w="853" w:type="dxa"/>
            <w:hideMark/>
          </w:tcPr>
          <w:p w14:paraId="38B855D7" w14:textId="77777777" w:rsidR="00E031E8" w:rsidRPr="00E031E8" w:rsidRDefault="00E031E8" w:rsidP="00F924E5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2C1E636" w14:textId="77777777" w:rsidR="00E031E8" w:rsidRPr="00E031E8" w:rsidRDefault="00E031E8" w:rsidP="00F924E5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3A95593" w14:textId="77777777" w:rsidR="00E031E8" w:rsidRPr="00E031E8" w:rsidRDefault="00E031E8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244A579" w14:textId="77777777" w:rsidR="00E031E8" w:rsidRPr="00E031E8" w:rsidRDefault="00E031E8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E8CC7DC" w14:textId="77777777" w:rsidR="00E031E8" w:rsidRPr="00E031E8" w:rsidRDefault="00E031E8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9DBFF8B" w14:textId="77777777" w:rsidR="00E031E8" w:rsidRPr="00E031E8" w:rsidRDefault="00E031E8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7E73FF4" w14:textId="77777777" w:rsidR="00E031E8" w:rsidRPr="00E031E8" w:rsidRDefault="00E031E8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6D8D3FEA" w14:textId="77777777" w:rsidR="00E031E8" w:rsidRPr="00E031E8" w:rsidRDefault="00E031E8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5ED9F0C3" w14:textId="77777777" w:rsidR="00E031E8" w:rsidRPr="00E031E8" w:rsidRDefault="00E031E8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9F65350" w14:textId="77777777" w:rsidR="00E031E8" w:rsidRPr="00E031E8" w:rsidRDefault="00E031E8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29E7022D" w14:textId="77777777" w:rsidR="00E031E8" w:rsidRPr="00E031E8" w:rsidRDefault="00E031E8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1E4B3138" w14:textId="77777777" w:rsidR="00E031E8" w:rsidRPr="00E031E8" w:rsidRDefault="00E031E8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45AC0603" w14:textId="77777777" w:rsidR="00E031E8" w:rsidRPr="00E031E8" w:rsidRDefault="00E031E8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5A5B26" w:rsidRPr="00E031E8" w14:paraId="0F1D6363" w14:textId="77777777" w:rsidTr="005A5B26">
        <w:tc>
          <w:tcPr>
            <w:tcW w:w="2690" w:type="dxa"/>
            <w:vMerge w:val="restart"/>
            <w:hideMark/>
          </w:tcPr>
          <w:p w14:paraId="18417D53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Подпрограмма 1</w:t>
            </w:r>
          </w:p>
          <w:p w14:paraId="23718D87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«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984" w:type="dxa"/>
            <w:hideMark/>
          </w:tcPr>
          <w:p w14:paraId="564F4C9B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853" w:type="dxa"/>
            <w:vAlign w:val="center"/>
            <w:hideMark/>
          </w:tcPr>
          <w:p w14:paraId="3B3ACAF9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794" w:type="dxa"/>
            <w:vAlign w:val="center"/>
            <w:hideMark/>
          </w:tcPr>
          <w:p w14:paraId="5989852D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94" w:type="dxa"/>
            <w:vAlign w:val="center"/>
            <w:hideMark/>
          </w:tcPr>
          <w:p w14:paraId="0BC6FD92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94" w:type="dxa"/>
            <w:vAlign w:val="center"/>
          </w:tcPr>
          <w:p w14:paraId="6BFA84EE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14:paraId="04CA95D3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94" w:type="dxa"/>
            <w:vAlign w:val="center"/>
            <w:hideMark/>
          </w:tcPr>
          <w:p w14:paraId="6AE280C3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794" w:type="dxa"/>
            <w:vAlign w:val="center"/>
            <w:hideMark/>
          </w:tcPr>
          <w:p w14:paraId="0E72B320" w14:textId="074A0886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C70F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614E96E2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1EFF4827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427FB0CC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37AE5787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3660B295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4" w:type="dxa"/>
            <w:vAlign w:val="center"/>
          </w:tcPr>
          <w:p w14:paraId="36AFBE1E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A5B26" w:rsidRPr="00E031E8" w14:paraId="62256FFB" w14:textId="77777777" w:rsidTr="005A5B26">
        <w:tc>
          <w:tcPr>
            <w:tcW w:w="2690" w:type="dxa"/>
            <w:vMerge/>
            <w:hideMark/>
          </w:tcPr>
          <w:p w14:paraId="757A8250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7E61D7D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853" w:type="dxa"/>
            <w:vAlign w:val="center"/>
            <w:hideMark/>
          </w:tcPr>
          <w:p w14:paraId="520629F0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794" w:type="dxa"/>
            <w:vAlign w:val="center"/>
            <w:hideMark/>
          </w:tcPr>
          <w:p w14:paraId="5183BAD2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94" w:type="dxa"/>
            <w:vAlign w:val="center"/>
            <w:hideMark/>
          </w:tcPr>
          <w:p w14:paraId="45A2F3F0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94" w:type="dxa"/>
            <w:vAlign w:val="center"/>
          </w:tcPr>
          <w:p w14:paraId="17751C60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14:paraId="02CE4EB8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94" w:type="dxa"/>
            <w:vAlign w:val="center"/>
            <w:hideMark/>
          </w:tcPr>
          <w:p w14:paraId="3FAE9307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794" w:type="dxa"/>
            <w:vAlign w:val="center"/>
            <w:hideMark/>
          </w:tcPr>
          <w:p w14:paraId="274B5780" w14:textId="2E406E5C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C70F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10689FD2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18C7F85C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4A8F9652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0186AAC6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26521F62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4" w:type="dxa"/>
            <w:vAlign w:val="center"/>
          </w:tcPr>
          <w:p w14:paraId="378AC7F2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A5B26" w:rsidRPr="00E031E8" w14:paraId="706B68DF" w14:textId="77777777" w:rsidTr="00665324">
        <w:tc>
          <w:tcPr>
            <w:tcW w:w="2690" w:type="dxa"/>
            <w:vMerge/>
            <w:hideMark/>
          </w:tcPr>
          <w:p w14:paraId="5145E944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212C3ED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24F315FE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местный бюджет </w:t>
            </w:r>
          </w:p>
        </w:tc>
        <w:tc>
          <w:tcPr>
            <w:tcW w:w="853" w:type="dxa"/>
            <w:hideMark/>
          </w:tcPr>
          <w:p w14:paraId="1C9F8247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E558F79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36DD8D8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8249FAC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00E7515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5AE7A2E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191D822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31D4447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4D12CEA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57B4CDAB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E430FF5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7DC806FD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7DC101B5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5A5B26" w:rsidRPr="00E031E8" w14:paraId="69380E02" w14:textId="77777777" w:rsidTr="00665324">
        <w:tc>
          <w:tcPr>
            <w:tcW w:w="2690" w:type="dxa"/>
            <w:vMerge/>
            <w:hideMark/>
          </w:tcPr>
          <w:p w14:paraId="63A33768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7918F7D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853" w:type="dxa"/>
            <w:hideMark/>
          </w:tcPr>
          <w:p w14:paraId="763A67CD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39AD28EC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4307AC8B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18731CED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13296E11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37703DF8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68062AFC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4FABE1DC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1004865F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18A3AF00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5A7D4739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132246B4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</w:tcPr>
          <w:p w14:paraId="24FF1792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5B26" w:rsidRPr="00E031E8" w14:paraId="4DAA5DFA" w14:textId="77777777" w:rsidTr="00665324">
        <w:tc>
          <w:tcPr>
            <w:tcW w:w="2690" w:type="dxa"/>
            <w:vMerge/>
            <w:hideMark/>
          </w:tcPr>
          <w:p w14:paraId="267E57FE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58026903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Областного</w:t>
            </w:r>
          </w:p>
          <w:p w14:paraId="6F838BB4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бюджета</w:t>
            </w:r>
          </w:p>
        </w:tc>
        <w:tc>
          <w:tcPr>
            <w:tcW w:w="853" w:type="dxa"/>
            <w:hideMark/>
          </w:tcPr>
          <w:p w14:paraId="24935CA6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4560147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27BEABE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56E94EB8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F7DBE90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6046C5C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2BDDB4B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89285DE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8266346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03BB552B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4BEF2D7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C76FFFD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2C477D9B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5A5B26" w:rsidRPr="00E031E8" w14:paraId="10BB56C6" w14:textId="77777777" w:rsidTr="005A5B26">
        <w:tc>
          <w:tcPr>
            <w:tcW w:w="2690" w:type="dxa"/>
            <w:vMerge w:val="restart"/>
            <w:hideMark/>
          </w:tcPr>
          <w:p w14:paraId="1BE42247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Подпрограмма 2</w:t>
            </w:r>
          </w:p>
          <w:p w14:paraId="1A03CB32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«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предупреждении и ликвидации последствий чрезвычайных ситуаций в границах Александровского сельского поселения, обеспечение пожарной 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и безопасности людей на водных объектах</w:t>
            </w: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 xml:space="preserve">» </w:t>
            </w:r>
          </w:p>
        </w:tc>
        <w:tc>
          <w:tcPr>
            <w:tcW w:w="1984" w:type="dxa"/>
            <w:hideMark/>
          </w:tcPr>
          <w:p w14:paraId="1E9708FE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3" w:type="dxa"/>
            <w:vAlign w:val="center"/>
            <w:hideMark/>
          </w:tcPr>
          <w:p w14:paraId="2340CB39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794" w:type="dxa"/>
            <w:vAlign w:val="center"/>
            <w:hideMark/>
          </w:tcPr>
          <w:p w14:paraId="07C1001C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  <w:hideMark/>
          </w:tcPr>
          <w:p w14:paraId="122DE0B5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05122B84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14:paraId="251C1D6E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  <w:hideMark/>
          </w:tcPr>
          <w:p w14:paraId="42A1BA76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794" w:type="dxa"/>
            <w:vAlign w:val="center"/>
            <w:hideMark/>
          </w:tcPr>
          <w:p w14:paraId="517B0EDE" w14:textId="56F4285D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C70F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78F637DB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18C9CB44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1087A92D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3F71E309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0F1FB93F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4" w:type="dxa"/>
            <w:vAlign w:val="center"/>
          </w:tcPr>
          <w:p w14:paraId="4F126BB8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A5B26" w:rsidRPr="00E031E8" w14:paraId="345DA70C" w14:textId="77777777" w:rsidTr="005A5B26">
        <w:tc>
          <w:tcPr>
            <w:tcW w:w="2690" w:type="dxa"/>
            <w:vMerge/>
            <w:hideMark/>
          </w:tcPr>
          <w:p w14:paraId="7DFCB71A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3096418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853" w:type="dxa"/>
            <w:vAlign w:val="center"/>
            <w:hideMark/>
          </w:tcPr>
          <w:p w14:paraId="7A51CC19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794" w:type="dxa"/>
            <w:vAlign w:val="center"/>
            <w:hideMark/>
          </w:tcPr>
          <w:p w14:paraId="2F0FE40D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  <w:hideMark/>
          </w:tcPr>
          <w:p w14:paraId="0FACA210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6CD20365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14:paraId="4FD933C0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  <w:hideMark/>
          </w:tcPr>
          <w:p w14:paraId="5AA3228B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794" w:type="dxa"/>
            <w:vAlign w:val="center"/>
            <w:hideMark/>
          </w:tcPr>
          <w:p w14:paraId="3F710783" w14:textId="6FBD506C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C70F7B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794" w:type="dxa"/>
            <w:vAlign w:val="center"/>
            <w:hideMark/>
          </w:tcPr>
          <w:p w14:paraId="6E39FE56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41DF099A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24802334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62D33597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5BBBC86E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4" w:type="dxa"/>
            <w:vAlign w:val="center"/>
          </w:tcPr>
          <w:p w14:paraId="4E05175A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A5B26" w:rsidRPr="00E031E8" w14:paraId="5BAA5CE9" w14:textId="77777777" w:rsidTr="00665324">
        <w:tc>
          <w:tcPr>
            <w:tcW w:w="2690" w:type="dxa"/>
            <w:vMerge/>
            <w:hideMark/>
          </w:tcPr>
          <w:p w14:paraId="07DE388D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32C2DBF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00E3DEE5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местный бюджет </w:t>
            </w:r>
          </w:p>
        </w:tc>
        <w:tc>
          <w:tcPr>
            <w:tcW w:w="853" w:type="dxa"/>
            <w:hideMark/>
          </w:tcPr>
          <w:p w14:paraId="40EA96E3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2AB55F1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20CA478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A0E3FA0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FABB828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9C4C355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5C863D76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4F0D0CE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58728C1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D335D9C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69B2048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83258AC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6E80BB9D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5A5B26" w:rsidRPr="00E031E8" w14:paraId="07026575" w14:textId="77777777" w:rsidTr="00665324">
        <w:tc>
          <w:tcPr>
            <w:tcW w:w="2690" w:type="dxa"/>
            <w:vMerge/>
            <w:hideMark/>
          </w:tcPr>
          <w:p w14:paraId="31BB3F9F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7847C98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853" w:type="dxa"/>
            <w:hideMark/>
          </w:tcPr>
          <w:p w14:paraId="30ACB826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6D21570E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33159857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5E821CF1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409D3380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69CD8931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0D1518E3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7D686825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29704FAD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54AD599E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1953DDF7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4176FEDC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</w:tcPr>
          <w:p w14:paraId="0D1C0542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5B26" w:rsidRPr="00E031E8" w14:paraId="49BC2F23" w14:textId="77777777" w:rsidTr="00665324">
        <w:tc>
          <w:tcPr>
            <w:tcW w:w="2690" w:type="dxa"/>
            <w:vMerge/>
            <w:hideMark/>
          </w:tcPr>
          <w:p w14:paraId="01FB00FD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1561A854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областного бюджета</w:t>
            </w:r>
          </w:p>
        </w:tc>
        <w:tc>
          <w:tcPr>
            <w:tcW w:w="853" w:type="dxa"/>
            <w:hideMark/>
          </w:tcPr>
          <w:p w14:paraId="5E835DC2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70B0B1A4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59BDC6F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76471E8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372941E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DA91DA3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6BE2CEC7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77239CF4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2C4935CD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0FA1C860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C90C89E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96D22A6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1AD71E90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5A5B26" w:rsidRPr="00E031E8" w14:paraId="3326A653" w14:textId="77777777" w:rsidTr="00665324">
        <w:tc>
          <w:tcPr>
            <w:tcW w:w="2690" w:type="dxa"/>
            <w:vMerge/>
            <w:hideMark/>
          </w:tcPr>
          <w:p w14:paraId="53692DBA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50C1483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внебюджет</w:t>
            </w: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softHyphen/>
              <w:t xml:space="preserve">ные </w:t>
            </w:r>
          </w:p>
          <w:p w14:paraId="3B7B9432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источники</w:t>
            </w:r>
          </w:p>
        </w:tc>
        <w:tc>
          <w:tcPr>
            <w:tcW w:w="853" w:type="dxa"/>
            <w:hideMark/>
          </w:tcPr>
          <w:p w14:paraId="0EF11B42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52AF6554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DCF23C1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7E9B6D97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BC828D3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8D300F1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1D7F2AC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4857126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2E528F47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04F73C8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73198317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4C6F57A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4FC4275B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</w:tbl>
    <w:p w14:paraId="6CC796F1" w14:textId="77777777"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E031E8">
      <w:pgSz w:w="15840" w:h="12240" w:orient="landscape"/>
      <w:pgMar w:top="567" w:right="851" w:bottom="426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318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1C9"/>
    <w:rsid w:val="000071CF"/>
    <w:rsid w:val="000254C7"/>
    <w:rsid w:val="00031C51"/>
    <w:rsid w:val="0004747B"/>
    <w:rsid w:val="000F6071"/>
    <w:rsid w:val="0013649A"/>
    <w:rsid w:val="00142D9D"/>
    <w:rsid w:val="00160BF0"/>
    <w:rsid w:val="001638ED"/>
    <w:rsid w:val="00164205"/>
    <w:rsid w:val="001F1FF8"/>
    <w:rsid w:val="00272DF6"/>
    <w:rsid w:val="00280F17"/>
    <w:rsid w:val="002C52EC"/>
    <w:rsid w:val="00324022"/>
    <w:rsid w:val="00360AB3"/>
    <w:rsid w:val="003651C9"/>
    <w:rsid w:val="003A24AF"/>
    <w:rsid w:val="003A56BA"/>
    <w:rsid w:val="003D1536"/>
    <w:rsid w:val="00424709"/>
    <w:rsid w:val="00451C4D"/>
    <w:rsid w:val="004660C5"/>
    <w:rsid w:val="00471A08"/>
    <w:rsid w:val="004A2FE5"/>
    <w:rsid w:val="004A7B6B"/>
    <w:rsid w:val="004B057A"/>
    <w:rsid w:val="004F4CF9"/>
    <w:rsid w:val="005146BC"/>
    <w:rsid w:val="005818C8"/>
    <w:rsid w:val="0058267E"/>
    <w:rsid w:val="00587A9D"/>
    <w:rsid w:val="005A5B26"/>
    <w:rsid w:val="005A6493"/>
    <w:rsid w:val="005D033B"/>
    <w:rsid w:val="006200A9"/>
    <w:rsid w:val="00627A7D"/>
    <w:rsid w:val="00665324"/>
    <w:rsid w:val="006A067F"/>
    <w:rsid w:val="006D6EBA"/>
    <w:rsid w:val="006E4D0E"/>
    <w:rsid w:val="007326A1"/>
    <w:rsid w:val="0076557B"/>
    <w:rsid w:val="00765D06"/>
    <w:rsid w:val="007D6DA2"/>
    <w:rsid w:val="00825FDD"/>
    <w:rsid w:val="00835B72"/>
    <w:rsid w:val="00877160"/>
    <w:rsid w:val="00877433"/>
    <w:rsid w:val="00891317"/>
    <w:rsid w:val="008A1E68"/>
    <w:rsid w:val="008E2C0C"/>
    <w:rsid w:val="0090399C"/>
    <w:rsid w:val="00920413"/>
    <w:rsid w:val="00930342"/>
    <w:rsid w:val="00943B5C"/>
    <w:rsid w:val="009C48EF"/>
    <w:rsid w:val="009F59C7"/>
    <w:rsid w:val="00A00305"/>
    <w:rsid w:val="00A03FCF"/>
    <w:rsid w:val="00A25B32"/>
    <w:rsid w:val="00A411DA"/>
    <w:rsid w:val="00A54200"/>
    <w:rsid w:val="00A578A6"/>
    <w:rsid w:val="00A82F59"/>
    <w:rsid w:val="00AA26A8"/>
    <w:rsid w:val="00AD33E8"/>
    <w:rsid w:val="00AE79F3"/>
    <w:rsid w:val="00B06392"/>
    <w:rsid w:val="00B07C77"/>
    <w:rsid w:val="00B30CD2"/>
    <w:rsid w:val="00B77CC7"/>
    <w:rsid w:val="00BA5C41"/>
    <w:rsid w:val="00BE210B"/>
    <w:rsid w:val="00C4764C"/>
    <w:rsid w:val="00C63821"/>
    <w:rsid w:val="00C70F7B"/>
    <w:rsid w:val="00C8215D"/>
    <w:rsid w:val="00C957D5"/>
    <w:rsid w:val="00CB0081"/>
    <w:rsid w:val="00CC5C85"/>
    <w:rsid w:val="00CF0B16"/>
    <w:rsid w:val="00D13853"/>
    <w:rsid w:val="00D16FBC"/>
    <w:rsid w:val="00D2465A"/>
    <w:rsid w:val="00D72F9A"/>
    <w:rsid w:val="00DA6C8B"/>
    <w:rsid w:val="00E031E8"/>
    <w:rsid w:val="00E037DD"/>
    <w:rsid w:val="00E65845"/>
    <w:rsid w:val="00E66F22"/>
    <w:rsid w:val="00E76C94"/>
    <w:rsid w:val="00E81E0D"/>
    <w:rsid w:val="00EC05F2"/>
    <w:rsid w:val="00F206B7"/>
    <w:rsid w:val="00F40307"/>
    <w:rsid w:val="00F61510"/>
    <w:rsid w:val="00F7650F"/>
    <w:rsid w:val="00F8446C"/>
    <w:rsid w:val="00F924E5"/>
    <w:rsid w:val="00FA1B1F"/>
    <w:rsid w:val="00FA512F"/>
    <w:rsid w:val="00FF23BB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99ED5"/>
  <w15:docId w15:val="{F8B8F64F-4081-4CBF-8F77-91A6D14A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B82-CF59-4B45-A006-FB9EB6E8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SED_NEW</dc:creator>
  <cp:lastModifiedBy>USER</cp:lastModifiedBy>
  <cp:revision>13</cp:revision>
  <cp:lastPrinted>2022-08-11T11:25:00Z</cp:lastPrinted>
  <dcterms:created xsi:type="dcterms:W3CDTF">2021-01-27T07:43:00Z</dcterms:created>
  <dcterms:modified xsi:type="dcterms:W3CDTF">2022-08-16T05:42:00Z</dcterms:modified>
</cp:coreProperties>
</file>